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D93" w:rsidRDefault="005E2D93"/>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133975" cy="36099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133975" cy="36099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Спецвыпуск газеты "Тайная доктрина"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Твоя ладонь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руководство по практической хиромантии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Симферополь 1999</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данной книге </w:t>
      </w:r>
      <w:r>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rPr>
        <w:t>вто</w:t>
      </w:r>
      <w:r>
        <w:rPr>
          <w:rFonts w:ascii="Times New Roman" w:eastAsia="Times New Roman" w:hAnsi="Times New Roman" w:cs="Times New Roman"/>
          <w:sz w:val="20"/>
          <w:szCs w:val="20"/>
          <w:lang w:val="en-US"/>
        </w:rPr>
        <w:t>op</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известный психолог и практикующий хиро-мант, переставил современное смысловое значение ладонн</w:t>
      </w:r>
      <w:r>
        <w:rPr>
          <w:rFonts w:ascii="Times New Roman" w:eastAsia="Times New Roman" w:hAnsi="Times New Roman" w:cs="Times New Roman"/>
          <w:sz w:val="20"/>
          <w:szCs w:val="20"/>
        </w:rPr>
        <w:t>ых знаков, систематизировав их по осиным сферам пашей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 издание представляем собой практическое руководство по хиромантаи и рассчитана на широкий круг читателей. Ведь ладонные ри-сунки есть у каждого человека, а каждый человек хоть раз в жизни про</w:t>
      </w:r>
      <w:r>
        <w:rPr>
          <w:rFonts w:ascii="Times New Roman" w:eastAsia="Times New Roman" w:hAnsi="Times New Roman" w:cs="Times New Roman"/>
          <w:sz w:val="20"/>
          <w:szCs w:val="20"/>
        </w:rPr>
        <w:t>являл интерес я тому, что означают линии на его ладони.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Прочитав эту книгу, вы получите ключ к пониманию своих ладонных узоров и путеводную нить в загадочный мир лабиринта Судьбы.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добрый путь!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Десни А.В. 1999</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695325" cy="3333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95325" cy="3333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ВВЕДЕН</w:t>
      </w:r>
      <w:r>
        <w:rPr>
          <w:rFonts w:ascii="Times New Roman" w:eastAsia="Times New Roman" w:hAnsi="Times New Roman" w:cs="Times New Roman"/>
          <w:sz w:val="20"/>
          <w:szCs w:val="20"/>
        </w:rPr>
        <w:t>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Хиромантия (от греч, </w:t>
      </w:r>
      <w:r>
        <w:rPr>
          <w:rFonts w:ascii="Times New Roman" w:eastAsia="Times New Roman" w:hAnsi="Times New Roman" w:cs="Times New Roman"/>
          <w:sz w:val="20"/>
          <w:szCs w:val="20"/>
          <w:lang w:val="en-US"/>
        </w:rPr>
        <w:t>cheir</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рука и </w:t>
      </w:r>
      <w:r>
        <w:rPr>
          <w:rFonts w:ascii="Times New Roman" w:eastAsia="Times New Roman" w:hAnsi="Times New Roman" w:cs="Times New Roman"/>
          <w:sz w:val="20"/>
          <w:szCs w:val="20"/>
          <w:lang w:val="en-US"/>
        </w:rPr>
        <w:t>manteia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гадакне, пророчество) с древнейших времен считалась священной наукой и пользовалась большим уважением и почетом. Интерес к хиромантии, необычайно возросший в наши дни, объясняется не только тем, что наука чт</w:t>
      </w:r>
      <w:r>
        <w:rPr>
          <w:rFonts w:ascii="Times New Roman" w:eastAsia="Times New Roman" w:hAnsi="Times New Roman" w:cs="Times New Roman"/>
          <w:sz w:val="20"/>
          <w:szCs w:val="20"/>
        </w:rPr>
        <w:t xml:space="preserve">ения по руке прошла сквозь века, испытывая то взлеты, то падение, но никак не забвенье. «Не дай Бог жить тебе во времена перемен" - гласит восточная пословица. Нестабильность нашей жизни, войны и кризисы, страх перед "случаем», не зависящим от собственной </w:t>
      </w:r>
      <w:r>
        <w:rPr>
          <w:rFonts w:ascii="Times New Roman" w:eastAsia="Times New Roman" w:hAnsi="Times New Roman" w:cs="Times New Roman"/>
          <w:sz w:val="20"/>
          <w:szCs w:val="20"/>
        </w:rPr>
        <w:t>воли, приводят к тому, что человек все больше стремится узнать о своей индивидуальной судьбе, чтобы, идя от «данности», выстраивать свое существование хоть сколько-нибудь упорядочение. Неизвестные беды тревожат больше — это аксиома. Те знания, которые дает</w:t>
      </w:r>
      <w:r>
        <w:rPr>
          <w:rFonts w:ascii="Times New Roman" w:eastAsia="Times New Roman" w:hAnsi="Times New Roman" w:cs="Times New Roman"/>
          <w:sz w:val="20"/>
          <w:szCs w:val="20"/>
        </w:rPr>
        <w:t xml:space="preserve"> изучение хиромантии, помогают творить настоящее и прогнозировать будущее.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Истоки хиромантии как науки, судя по дошедшим до нас рукописным текстам, берут свое начало в Древней Индии, доказательством чего служит священная книга об отметках на руке. К изучен</w:t>
      </w:r>
      <w:r>
        <w:rPr>
          <w:rFonts w:ascii="Times New Roman" w:eastAsia="Times New Roman" w:hAnsi="Times New Roman" w:cs="Times New Roman"/>
          <w:sz w:val="20"/>
          <w:szCs w:val="20"/>
        </w:rPr>
        <w:t xml:space="preserve">ию этой книги, древность которой не вызывает сомнений, был допущен самый выдающийся и преуспевающий хиромант </w:t>
      </w:r>
      <w:r>
        <w:rPr>
          <w:rFonts w:ascii="Times New Roman" w:eastAsia="Times New Roman" w:hAnsi="Times New Roman" w:cs="Times New Roman"/>
          <w:sz w:val="20"/>
          <w:szCs w:val="20"/>
          <w:lang w:val="en-US"/>
        </w:rPr>
        <w:t>XX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 граф Льюис Хеймон, из-вестный также под псевдонимом Хиро. Собственно говоря, благодаря описанию сделанного им нам и стала известно о суще</w:t>
      </w:r>
      <w:r>
        <w:rPr>
          <w:rFonts w:ascii="Times New Roman" w:eastAsia="Times New Roman" w:hAnsi="Times New Roman" w:cs="Times New Roman"/>
          <w:sz w:val="20"/>
          <w:szCs w:val="20"/>
        </w:rPr>
        <w:t>ствовании этого исторического документа. Л. Хейнок пишет, что «эта странная книга сделана из человеческой кожи, с большим мастерством нарезана и сложена вместе.Огромных размеров, из сотен красивых иллюстраций ...где эти ярко-красные записи на страницах тус</w:t>
      </w:r>
      <w:r>
        <w:rPr>
          <w:rFonts w:ascii="Times New Roman" w:eastAsia="Times New Roman" w:hAnsi="Times New Roman" w:cs="Times New Roman"/>
          <w:sz w:val="20"/>
          <w:szCs w:val="20"/>
        </w:rPr>
        <w:t>кло-желтой кожи производят потрясающее впечатление». Страницы этой книга покрыты каким-то глянцевым составом, и время над ними не властно. Обложка книги, напротив, демонстрирует признаки износа и распада.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Интересно то, как сильно меняется язык в этой книге</w:t>
      </w:r>
      <w:r>
        <w:rPr>
          <w:rFonts w:ascii="Times New Roman" w:eastAsia="Times New Roman" w:hAnsi="Times New Roman" w:cs="Times New Roman"/>
          <w:sz w:val="20"/>
          <w:szCs w:val="20"/>
        </w:rPr>
        <w:t>, состоящей из трех разделов. Первая часть ее написана таким древним, уже мертвым языком, что лишь немногие жрецы-брамины могут понимать и расшифровывать текст. Но, продвигаясь от пролога к эпилогу, язык написания меняется, становясь все более понятным и б</w:t>
      </w:r>
      <w:r>
        <w:rPr>
          <w:rFonts w:ascii="Times New Roman" w:eastAsia="Times New Roman" w:hAnsi="Times New Roman" w:cs="Times New Roman"/>
          <w:sz w:val="20"/>
          <w:szCs w:val="20"/>
        </w:rPr>
        <w:t xml:space="preserve">лизким к современному. Это говорит о том, что книга писалась на протяжении очень многих столетии, многими поколениями жрецов. В этой книге есть указания, что и когда произошло с человеком и какая отметка на ладони этому соответствовала. Прошло очень много </w:t>
      </w:r>
      <w:r>
        <w:rPr>
          <w:rFonts w:ascii="Times New Roman" w:eastAsia="Times New Roman" w:hAnsi="Times New Roman" w:cs="Times New Roman"/>
          <w:sz w:val="20"/>
          <w:szCs w:val="20"/>
        </w:rPr>
        <w:t>столетий, в течение которых открытая закономерность была апробирована на многих тысячах людей, на десятках поколений, до тех пор, пока не появилась возможность обратной связи - не от событий к отметкам на ладони, а, наоборот, от отметок к событиям. И тольк</w:t>
      </w:r>
      <w:r>
        <w:rPr>
          <w:rFonts w:ascii="Times New Roman" w:eastAsia="Times New Roman" w:hAnsi="Times New Roman" w:cs="Times New Roman"/>
          <w:sz w:val="20"/>
          <w:szCs w:val="20"/>
        </w:rPr>
        <w:t>о тогда, когда было закончено написание этой книги, можно считать, что хиромантия состоялась как наука. Сейчас эта священная книга находится в Индии, в окном из пещерных храмов последователей касты Джоши.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Таким образом, искусство чтения по руке возникло не</w:t>
      </w:r>
      <w:r>
        <w:rPr>
          <w:rFonts w:ascii="Times New Roman" w:eastAsia="Times New Roman" w:hAnsi="Times New Roman" w:cs="Times New Roman"/>
          <w:sz w:val="20"/>
          <w:szCs w:val="20"/>
        </w:rPr>
        <w:t xml:space="preserve"> вдруг и не сразу, а путем долгих и кропотливых эмпирических наблюдений.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Учение о линиях руки было чрезвычайно распространено и в Древней Греции. Именно греки, вложившие в само название учения значение пророчества, другими словами — анализа и синтеза, обоб</w:t>
      </w:r>
      <w:r>
        <w:rPr>
          <w:rFonts w:ascii="Times New Roman" w:eastAsia="Times New Roman" w:hAnsi="Times New Roman" w:cs="Times New Roman"/>
          <w:sz w:val="20"/>
          <w:szCs w:val="20"/>
        </w:rPr>
        <w:t>щения и образности, — придали хиромантии то звучание, которое дошло до средних веков.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Средневековье — один из наиболее противоречивых периодов в истории хиромантии. Увлечение мистикой, «чудом" привело к появлению новых знаков с мистическим смыслом, астроло</w:t>
      </w:r>
      <w:r>
        <w:rPr>
          <w:rFonts w:ascii="Times New Roman" w:eastAsia="Times New Roman" w:hAnsi="Times New Roman" w:cs="Times New Roman"/>
          <w:sz w:val="20"/>
          <w:szCs w:val="20"/>
        </w:rPr>
        <w:t>гическим, каббалистическим и нумерологическим содержанием. Воображение дорисовывало изображении цифр, еврейских Букв и других таинственных знаков. Позже предпринимались неоднократные попытки очистить хиромантию от мистики, вернуть древние, частично утрачен</w:t>
      </w:r>
      <w:r>
        <w:rPr>
          <w:rFonts w:ascii="Times New Roman" w:eastAsia="Times New Roman" w:hAnsi="Times New Roman" w:cs="Times New Roman"/>
          <w:sz w:val="20"/>
          <w:szCs w:val="20"/>
        </w:rPr>
        <w:t>ные знания.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После упадка в средние века новый толчок развитию науки о руке дал </w:t>
      </w:r>
      <w:r>
        <w:rPr>
          <w:rFonts w:ascii="Times New Roman" w:eastAsia="Times New Roman" w:hAnsi="Times New Roman" w:cs="Times New Roman"/>
          <w:sz w:val="20"/>
          <w:szCs w:val="20"/>
          <w:lang w:val="en-US"/>
        </w:rPr>
        <w:t>XIX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 в лице Д'Арнэнтиньи, создавшего учение о форме руки (хирогномию), и Дебароля, который объединил ее с учением о линиях на ладони.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Медицинский мир стал проявлять интерес к</w:t>
      </w:r>
      <w:r>
        <w:rPr>
          <w:rFonts w:ascii="Times New Roman" w:eastAsia="Times New Roman" w:hAnsi="Times New Roman" w:cs="Times New Roman"/>
          <w:sz w:val="20"/>
          <w:szCs w:val="20"/>
        </w:rPr>
        <w:t xml:space="preserve"> ладонному рисунку с начала </w:t>
      </w:r>
      <w:r>
        <w:rPr>
          <w:rFonts w:ascii="Times New Roman" w:eastAsia="Times New Roman" w:hAnsi="Times New Roman" w:cs="Times New Roman"/>
          <w:sz w:val="20"/>
          <w:szCs w:val="20"/>
          <w:lang w:val="en-US"/>
        </w:rPr>
        <w:t>XX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века, когда доктор Даун в </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909 </w:t>
      </w:r>
      <w:r>
        <w:rPr>
          <w:rFonts w:ascii="Times New Roman" w:eastAsia="Times New Roman" w:hAnsi="Times New Roman" w:cs="Times New Roman"/>
          <w:sz w:val="20"/>
          <w:szCs w:val="20"/>
        </w:rPr>
        <w:t>году описал особенность кожно-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го рисунка ладони при болезни, названной его именем </w:t>
      </w:r>
      <w:r>
        <w:rPr>
          <w:rFonts w:ascii="Times New Roman" w:eastAsia="Times New Roman" w:hAnsi="Times New Roman" w:cs="Times New Roman"/>
          <w:sz w:val="20"/>
          <w:szCs w:val="20"/>
          <w:lang w:val="en-US"/>
        </w:rPr>
        <w:t>XX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 породил новую отрасль знания — дерматоглифику, которая вобрала в себя медицинский аспект особенностей ри</w:t>
      </w:r>
      <w:r>
        <w:rPr>
          <w:rFonts w:ascii="Times New Roman" w:eastAsia="Times New Roman" w:hAnsi="Times New Roman" w:cs="Times New Roman"/>
          <w:sz w:val="20"/>
          <w:szCs w:val="20"/>
        </w:rPr>
        <w:t>сунка ладоней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настоящее время знания о руке объединены в отдельное направление с общим названием хирология, которая на Втором конгрессе экспериментальной психологии в 1913</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году с Париже была официально признана как наука.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в России в силу сложивших</w:t>
      </w:r>
      <w:r>
        <w:rPr>
          <w:rFonts w:ascii="Times New Roman" w:eastAsia="Times New Roman" w:hAnsi="Times New Roman" w:cs="Times New Roman"/>
          <w:sz w:val="20"/>
          <w:szCs w:val="20"/>
        </w:rPr>
        <w:t xml:space="preserve">ся исторических обстоятельств, мягко говоря, было не до хирологии. Получение какой-либо информации о донной области знания было сведено на нет. И только в 90-е годы </w:t>
      </w:r>
      <w:r>
        <w:rPr>
          <w:rFonts w:ascii="Times New Roman" w:eastAsia="Times New Roman" w:hAnsi="Times New Roman" w:cs="Times New Roman"/>
          <w:sz w:val="20"/>
          <w:szCs w:val="20"/>
          <w:lang w:val="en-US"/>
        </w:rPr>
        <w:t>XX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появились книги на русском языке, посвященные вопросам хирологии.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Но, к сожалению, </w:t>
      </w:r>
      <w:r>
        <w:rPr>
          <w:rFonts w:ascii="Times New Roman" w:eastAsia="Times New Roman" w:hAnsi="Times New Roman" w:cs="Times New Roman"/>
          <w:sz w:val="20"/>
          <w:szCs w:val="20"/>
        </w:rPr>
        <w:t>издавались книги безнадежно устаревшие, не отвечающие современному уровню знании о человеке, а также переводные, иностранных авторов, чье видение по данному вопросу не вписывалось в смысловое попе наших соотечественников.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изучении данной книга читатель</w:t>
      </w:r>
      <w:r>
        <w:rPr>
          <w:rFonts w:ascii="Times New Roman" w:eastAsia="Times New Roman" w:hAnsi="Times New Roman" w:cs="Times New Roman"/>
          <w:sz w:val="20"/>
          <w:szCs w:val="20"/>
        </w:rPr>
        <w:t xml:space="preserve"> убедится, что на смену средневековой мистике при толковании смыслового значения знака приходят современные пред-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ставления из психологии, физиологии и биологии человека. В книге приведено достоверное смысловое значение знаков, которые "работают» здесь и т</w:t>
      </w:r>
      <w:r>
        <w:rPr>
          <w:rFonts w:ascii="Times New Roman" w:eastAsia="Times New Roman" w:hAnsi="Times New Roman" w:cs="Times New Roman"/>
          <w:sz w:val="20"/>
          <w:szCs w:val="20"/>
        </w:rPr>
        <w:t>еперь. Автор старался изложить материал таким образом, чтобы у читателя сформировалось понимание современного подхода к древней хиромантии. Знания выше веры, так же, как понимание выше знания. Овладев пониманием; появится возможность применить полученные з</w:t>
      </w:r>
      <w:r>
        <w:rPr>
          <w:rFonts w:ascii="Times New Roman" w:eastAsia="Times New Roman" w:hAnsi="Times New Roman" w:cs="Times New Roman"/>
          <w:sz w:val="20"/>
          <w:szCs w:val="20"/>
        </w:rPr>
        <w:t>нания и читать ладонные знаки, как музыкант читает ноты. Просто знать обозначения нот и уметь по ним воспроизвести музыку - не одно и то же, одно дело знать алфавит: другое — уметь им пользоваться.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Хотелось бы </w:t>
      </w:r>
      <w:r>
        <w:rPr>
          <w:rFonts w:ascii="Times New Roman" w:eastAsia="Times New Roman" w:hAnsi="Times New Roman" w:cs="Times New Roman"/>
          <w:sz w:val="20"/>
          <w:szCs w:val="20"/>
          <w:lang w:val="en-US"/>
        </w:rPr>
        <w:t>np</w:t>
      </w:r>
      <w:r>
        <w:rPr>
          <w:rFonts w:ascii="Times New Roman" w:eastAsia="Times New Roman" w:hAnsi="Times New Roman" w:cs="Times New Roman"/>
          <w:sz w:val="20"/>
          <w:szCs w:val="20"/>
        </w:rPr>
        <w:t>едостеречь читателя от искушения сразу начат</w:t>
      </w:r>
      <w:r>
        <w:rPr>
          <w:rFonts w:ascii="Times New Roman" w:eastAsia="Times New Roman" w:hAnsi="Times New Roman" w:cs="Times New Roman"/>
          <w:sz w:val="20"/>
          <w:szCs w:val="20"/>
        </w:rPr>
        <w:t>ь, читать книгу с интересующего раздела, минуя остальной текст. Хотя язык руки на самом деле прост, вместе с тем, как-никак, это «иностранный» язык, а незнакомым языком за два часа не овладеешь. Поэтому крайне важно сначала прочитать всю книгу в целом, а п</w:t>
      </w:r>
      <w:r>
        <w:rPr>
          <w:rFonts w:ascii="Times New Roman" w:eastAsia="Times New Roman" w:hAnsi="Times New Roman" w:cs="Times New Roman"/>
          <w:sz w:val="20"/>
          <w:szCs w:val="20"/>
        </w:rPr>
        <w:t>отом приступить к доскональному изучению интересующего раздела. К пояснениям в тексте возвращайтесь так часто, как считаете необходимым, пока не убедитесь, что владеете значениями знаков в совершенстве.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Пользуясь данной книгой как ключом,изучающий откроет </w:t>
      </w:r>
      <w:r>
        <w:rPr>
          <w:rFonts w:ascii="Times New Roman" w:eastAsia="Times New Roman" w:hAnsi="Times New Roman" w:cs="Times New Roman"/>
          <w:sz w:val="20"/>
          <w:szCs w:val="20"/>
        </w:rPr>
        <w:t>загадочную дверь в Зазеркалье Судьбы.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Хиросематика - современное учение о ладонных знаках, которое изучает отношение ладонного знака к его субъективному осмыслению конкретным человеком. Под энаком понимаются отметки на ладони не механическог</w:t>
      </w:r>
      <w:r>
        <w:rPr>
          <w:rFonts w:ascii="Times New Roman" w:eastAsia="Times New Roman" w:hAnsi="Times New Roman" w:cs="Times New Roman"/>
          <w:sz w:val="20"/>
          <w:szCs w:val="20"/>
        </w:rPr>
        <w:t>о происхождения (мозоли, шрамы, морщины: не являются знаками). Хиросематика исходит из</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того, что наше подсознание отражает на ладони внутреннюю сущность и самые важные события в жизни человека через его эмоциональное восприятие.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Обращаясь к ладонным знакам</w:t>
      </w:r>
      <w:r>
        <w:rPr>
          <w:rFonts w:ascii="Times New Roman" w:eastAsia="Times New Roman" w:hAnsi="Times New Roman" w:cs="Times New Roman"/>
          <w:sz w:val="20"/>
          <w:szCs w:val="20"/>
        </w:rPr>
        <w:t>, необходимо твердо уяснить, что в хирологии сущность знака — обозначать скрытое, но не творить сущности обозначаемого. В различных руководствах по чтению ладонных знаков есть немало указаний, что тот или иной знак меняет свое значение, очень много разнооб</w:t>
      </w:r>
      <w:r>
        <w:rPr>
          <w:rFonts w:ascii="Times New Roman" w:eastAsia="Times New Roman" w:hAnsi="Times New Roman" w:cs="Times New Roman"/>
          <w:sz w:val="20"/>
          <w:szCs w:val="20"/>
        </w:rPr>
        <w:t xml:space="preserve">разных отступлений </w:t>
      </w:r>
      <w:r>
        <w:rPr>
          <w:rFonts w:ascii="Times New Roman" w:eastAsia="Times New Roman" w:hAnsi="Times New Roman" w:cs="Times New Roman"/>
          <w:sz w:val="20"/>
          <w:szCs w:val="20"/>
        </w:rPr>
        <w:lastRenderedPageBreak/>
        <w:t>типа «если...». Всевозможные «если» запомнить невозможно. Но, зная биологическое, психологическое, событийное содержание каждого знака, появляется возможность просто читать их. Люди, занимающиеся хиросематикой, будут до тех пор ошибаться</w:t>
      </w:r>
      <w:r>
        <w:rPr>
          <w:rFonts w:ascii="Times New Roman" w:eastAsia="Times New Roman" w:hAnsi="Times New Roman" w:cs="Times New Roman"/>
          <w:sz w:val="20"/>
          <w:szCs w:val="20"/>
        </w:rPr>
        <w:t xml:space="preserve">, пока не научатся читать знак во всех его проявлениях в разных секторах ладони. Ниже приводится ладонная карта (рис. </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которой представлены, необходимые и самодостаточные знаки, составляющие язык руки. Эга древняя азбука языка бессознательного, окраш</w:t>
      </w:r>
      <w:r>
        <w:rPr>
          <w:rFonts w:ascii="Times New Roman" w:eastAsia="Times New Roman" w:hAnsi="Times New Roman" w:cs="Times New Roman"/>
          <w:sz w:val="20"/>
          <w:szCs w:val="20"/>
        </w:rPr>
        <w:t>енного эмоциями, дошла до наших дней в своем первозданном виде и позволяет узнать прошлое и спрогнозировать будущее. Отдельная характеристика отдельного знака и его особенностей без общего контекста лишены смысла. Поэтому значение каждого знака будет раскр</w:t>
      </w:r>
      <w:r>
        <w:rPr>
          <w:rFonts w:ascii="Times New Roman" w:eastAsia="Times New Roman" w:hAnsi="Times New Roman" w:cs="Times New Roman"/>
          <w:sz w:val="20"/>
          <w:szCs w:val="20"/>
        </w:rPr>
        <w:t>ываться по ходу изложений в соответствующих разделах.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 1. Линия Жизни 1а. Линия, параллельная линии Жизни 1. Линия Головы 3. Линия Сердца 4, Линия Судьбы (Сатурна) 5. Линия Солнца (Аполлона) 6. Линия Меркурия 7</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Линия Здоровья 8. Линия Интуи</w:t>
      </w:r>
      <w:r>
        <w:rPr>
          <w:rFonts w:ascii="Times New Roman" w:eastAsia="Times New Roman" w:hAnsi="Times New Roman" w:cs="Times New Roman"/>
          <w:sz w:val="20"/>
          <w:szCs w:val="20"/>
        </w:rPr>
        <w:t>ции 9. Линия Исиды 10. Линия Брака 11. Поперечные линии - «кометы) 11. Линия Бедствия 13, Линия Путешествий 14. Линии Самаритян 15. «Браслеты» 14. Кольцо Венеры 17. Кольцо Сатурна 18. Кольцо Юпитера 19. Кольцо Аполлона 10. Линии Влияния 11. Мистический кре</w:t>
      </w:r>
      <w:r>
        <w:rPr>
          <w:rFonts w:ascii="Times New Roman" w:eastAsia="Times New Roman" w:hAnsi="Times New Roman" w:cs="Times New Roman"/>
          <w:sz w:val="20"/>
          <w:szCs w:val="20"/>
        </w:rPr>
        <w:t>ст 12. Знак Радости. . ~ Малые знаки ладони: 1. Штрих 2.Четырехугольник 3,Треугопьник4. Остров 5. Крест 6. Замкнутый квадрат 7."Решетка 8. Сетка 9. Звезда.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хиросематике недопустимо возводить.в абсолют какой-либо знак, преуменьшая значение другого.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438275" cy="23336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38275" cy="23336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Малые знаки ладони: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981200" cy="533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981200" cy="5334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Основные правила, которые необходимо учитывать при чтении ладонных знаков, следующие: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значение любого благоприятного или неблагоприятного знака проявляется только тогда</w:t>
      </w:r>
      <w:r>
        <w:rPr>
          <w:rFonts w:ascii="Times New Roman" w:eastAsia="Times New Roman" w:hAnsi="Times New Roman" w:cs="Times New Roman"/>
          <w:sz w:val="20"/>
          <w:szCs w:val="20"/>
        </w:rPr>
        <w:t>, когда он четко прочерчен и когда .его можно легко узнать по форме;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никакой из знаков сам по себе не обладает абсолютным значением;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каждый знак рассматривается в его гармоничной или дисгармоничной связи с другими; - на руках с небольшим количеством л</w:t>
      </w:r>
      <w:r>
        <w:rPr>
          <w:rFonts w:ascii="Times New Roman" w:eastAsia="Times New Roman" w:hAnsi="Times New Roman" w:cs="Times New Roman"/>
          <w:sz w:val="20"/>
          <w:szCs w:val="20"/>
        </w:rPr>
        <w:t>иний важное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значение имеют даже самые незначительные знаки;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на руках, покрытых густой сетью различных линий, значение имеют только большие линии и те малые знаки, которые четко выражены;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противоречивые знаки не взаимоуничтожаются, а дополняют и уравно</w:t>
      </w:r>
      <w:r>
        <w:rPr>
          <w:rFonts w:ascii="Times New Roman" w:eastAsia="Times New Roman" w:hAnsi="Times New Roman" w:cs="Times New Roman"/>
          <w:sz w:val="20"/>
          <w:szCs w:val="20"/>
        </w:rPr>
        <w:t>вешивают друг друга;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наличие многочисленных беспорядочных линий, которые нельзя отнести ни к одной из групп, может свидетельствовать о психопатологии;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необходимо учитывать знаки на ладонях обеих рук, отдавая предпочтение правым у правшей, левым у левше</w:t>
      </w:r>
      <w:r>
        <w:rPr>
          <w:rFonts w:ascii="Times New Roman" w:eastAsia="Times New Roman" w:hAnsi="Times New Roman" w:cs="Times New Roman"/>
          <w:sz w:val="20"/>
          <w:szCs w:val="20"/>
        </w:rPr>
        <w:t>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отпечаток является основой анализа ладонных знаков. Как сделать отпечаток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того чтобы сделать качествен ими отпечаток, необходимо иметь;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Типографскую краску, разведенную до сметанообразного состояния. 2. Резиновый ролик, подобный тому, что испол</w:t>
      </w:r>
      <w:r>
        <w:rPr>
          <w:rFonts w:ascii="Times New Roman" w:eastAsia="Times New Roman" w:hAnsi="Times New Roman" w:cs="Times New Roman"/>
          <w:sz w:val="20"/>
          <w:szCs w:val="20"/>
        </w:rPr>
        <w:t>ьзуется в фотолабораториях. 3. Чистый лист бумаги.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Краска наносится на жесткую гладкую поверхность и раскатывается резиновым роликом так, чтобы ролик был покрыт тонким равномерным слоем краски. После этого по чистой сухой ладони Прокатывается ролик, окраши</w:t>
      </w:r>
      <w:r>
        <w:rPr>
          <w:rFonts w:ascii="Times New Roman" w:eastAsia="Times New Roman" w:hAnsi="Times New Roman" w:cs="Times New Roman"/>
          <w:sz w:val="20"/>
          <w:szCs w:val="20"/>
        </w:rPr>
        <w:t>вая ладонь. Далее окрашенная ладонь жестко опускается на чистый лист бумаги, и сверху кисть руки придавливается другой рукой.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происхождение ладонных знаков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Мнение о том, что линии на ладони возникают вследствие физической работы, абсолютно несостоятельно. </w:t>
      </w:r>
      <w:r>
        <w:rPr>
          <w:rFonts w:ascii="Times New Roman" w:eastAsia="Times New Roman" w:hAnsi="Times New Roman" w:cs="Times New Roman"/>
          <w:sz w:val="20"/>
          <w:szCs w:val="20"/>
        </w:rPr>
        <w:t>Ладонные знаки имеются уже у новорожденного. И нетрудно заметить, что левая рука имеет большее количество линий, хотя работает сравнительно меньше. Опыт убеждает в том, что не физическая работа,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 интенсивные интеллектуально-эмоциональные, а также физиолог</w:t>
      </w:r>
      <w:r>
        <w:rPr>
          <w:rFonts w:ascii="Times New Roman" w:eastAsia="Times New Roman" w:hAnsi="Times New Roman" w:cs="Times New Roman"/>
          <w:sz w:val="20"/>
          <w:szCs w:val="20"/>
        </w:rPr>
        <w:t>ические процессы, происходящие внутри нас, порождают линии на руке и их особенности. Знаки в форме треугольника, четырехугольника, точки, креста, звезды вообще не поддаются объяснению посредством физической работы. Наши ладонные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знаки являются функцией моз</w:t>
      </w:r>
      <w:r>
        <w:rPr>
          <w:rFonts w:ascii="Times New Roman" w:eastAsia="Times New Roman" w:hAnsi="Times New Roman" w:cs="Times New Roman"/>
          <w:sz w:val="20"/>
          <w:szCs w:val="20"/>
        </w:rPr>
        <w:t>га. То, что это действительно так, убеждает тот факт, что через сутки после смерти знаки стираются, остаются лишь складки и морщины. Последнее наблюдается иногда и в случаях полного паралича или когда перебиты нервы, соединяющие руку с мозгом. Вместе с тем</w:t>
      </w:r>
      <w:r>
        <w:rPr>
          <w:rFonts w:ascii="Times New Roman" w:eastAsia="Times New Roman" w:hAnsi="Times New Roman" w:cs="Times New Roman"/>
          <w:sz w:val="20"/>
          <w:szCs w:val="20"/>
        </w:rPr>
        <w:t xml:space="preserve"> известно, что формирование кожного рисунка ладоней, как и развитие мозга; происходит на третьем четвертом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месяце внутриутробного развитая и обусловлено одним и тем же влиянием генного набора родителей или хромосомными перестройками у плода. При рассмотре</w:t>
      </w:r>
      <w:r>
        <w:rPr>
          <w:rFonts w:ascii="Times New Roman" w:eastAsia="Times New Roman" w:hAnsi="Times New Roman" w:cs="Times New Roman"/>
          <w:sz w:val="20"/>
          <w:szCs w:val="20"/>
        </w:rPr>
        <w:t>нии таинственного действия мозга и его влияния на все тело доказано, что мозг и руку связывает огромное количество нервных окончаний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Лет через пять после того, как я стал заниматься хиромантией и довольно хорошо усвоил значение знаков, я с удивлением обнар</w:t>
      </w:r>
      <w:r>
        <w:rPr>
          <w:rFonts w:ascii="Times New Roman" w:eastAsia="Times New Roman" w:hAnsi="Times New Roman" w:cs="Times New Roman"/>
          <w:sz w:val="20"/>
          <w:szCs w:val="20"/>
        </w:rPr>
        <w:t>ужил, что язык руки прост и лаконичен. Причем все интерпретации знаков умещаются в схему: хорошо — " плохо, удача - неудача, болезнь — здоровье и т. д., то есть явно проступали бинарные оппозиции. Называя своим клиентам даты из их прошлого и давая характер</w:t>
      </w:r>
      <w:r>
        <w:rPr>
          <w:rFonts w:ascii="Times New Roman" w:eastAsia="Times New Roman" w:hAnsi="Times New Roman" w:cs="Times New Roman"/>
          <w:sz w:val="20"/>
          <w:szCs w:val="20"/>
        </w:rPr>
        <w:t>истику событий в рамках - «это у вас был стресс, а вот здесь радость, тут успех, а там то, что вы пережили как несчастье», я обнаружил, что указанные даты люди вспоминают без особого труда, хотя иногда с того дня приходит много лет. И эти события из прошло</w:t>
      </w:r>
      <w:r>
        <w:rPr>
          <w:rFonts w:ascii="Times New Roman" w:eastAsia="Times New Roman" w:hAnsi="Times New Roman" w:cs="Times New Roman"/>
          <w:sz w:val="20"/>
          <w:szCs w:val="20"/>
        </w:rPr>
        <w:t>го всегда имеют яркую эмоциональную окраску.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Легко заметить, что в основе языка руки лежат три базальные эмоции: тревожность — паника/ярость - счастье/радость. Механизм восприятия всей гаммы наших разнообразных эмоциональных состояний схож с механизмом цве</w:t>
      </w:r>
      <w:r>
        <w:rPr>
          <w:rFonts w:ascii="Times New Roman" w:eastAsia="Times New Roman" w:hAnsi="Times New Roman" w:cs="Times New Roman"/>
          <w:sz w:val="20"/>
          <w:szCs w:val="20"/>
        </w:rPr>
        <w:t xml:space="preserve">тового зрения, ведь три основных цвета - красный, синий и желтый - при смешивании порождают всю остальную гамму цветов и оттенков — более 4000 наименований. Информативность языка руки прямо связана с особенностями темпера-; мента человека. Но связь ладони </w:t>
      </w:r>
      <w:r>
        <w:rPr>
          <w:rFonts w:ascii="Times New Roman" w:eastAsia="Times New Roman" w:hAnsi="Times New Roman" w:cs="Times New Roman"/>
          <w:sz w:val="20"/>
          <w:szCs w:val="20"/>
        </w:rPr>
        <w:t>с мозговыми структурами не однозначна, а много-многозначна, так же, как темперамента с характером.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Смысловое поле ладонных знаков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Ладонными знаками обозначены только самые важные и значимые события нашей жизни, которые сопровождались яркой эмоциональной </w:t>
      </w:r>
      <w:r>
        <w:rPr>
          <w:rFonts w:ascii="Times New Roman" w:eastAsia="Times New Roman" w:hAnsi="Times New Roman" w:cs="Times New Roman"/>
          <w:sz w:val="20"/>
          <w:szCs w:val="20"/>
        </w:rPr>
        <w:t>окраской, вплоть до аффектов. Эмоция выступает в качестве мерила ценности, трансформируясь 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чувство, она является отражением в мозгу человека его реального отношения к значимым для него объектам. Эмоции, которыми представлен язык руки, выступают как внутр</w:t>
      </w:r>
      <w:r>
        <w:rPr>
          <w:rFonts w:ascii="Times New Roman" w:eastAsia="Times New Roman" w:hAnsi="Times New Roman" w:cs="Times New Roman"/>
          <w:sz w:val="20"/>
          <w:szCs w:val="20"/>
        </w:rPr>
        <w:t>енняя речь, посредством которой сам человек обращается к себе, к своей системе ценностей, и сам дает ответ и оценку тому или иному событию в своей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Основной характеристикой внутренней речи является «свёрнутость», как, например, в диалогах хорошо знаю</w:t>
      </w:r>
      <w:r>
        <w:rPr>
          <w:rFonts w:ascii="Times New Roman" w:eastAsia="Times New Roman" w:hAnsi="Times New Roman" w:cs="Times New Roman"/>
          <w:sz w:val="20"/>
          <w:szCs w:val="20"/>
        </w:rPr>
        <w:t>щих друг друга людей, без слов понимающих, о чем идет речь в их разговоре. Человек, размышляя, тем более не нуждается в обозначении предмета своих мыслей. Ему и так понятно, что имеется в виду, что он держит в фокусе своего внимания. Особенность внутренней</w:t>
      </w:r>
      <w:r>
        <w:rPr>
          <w:rFonts w:ascii="Times New Roman" w:eastAsia="Times New Roman" w:hAnsi="Times New Roman" w:cs="Times New Roman"/>
          <w:sz w:val="20"/>
          <w:szCs w:val="20"/>
        </w:rPr>
        <w:t xml:space="preserve"> речи — преобладание смысла над значением — доведено до высшей точки.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хиросемантике этот сгусток личного смысла запечатлен на ладони в виде кожного штриха, знака. Таким образом, не будет ошибочным утверждение, что язык руки раскрывает субъективное отноше</w:t>
      </w:r>
      <w:r>
        <w:rPr>
          <w:rFonts w:ascii="Times New Roman" w:eastAsia="Times New Roman" w:hAnsi="Times New Roman" w:cs="Times New Roman"/>
          <w:sz w:val="20"/>
          <w:szCs w:val="20"/>
        </w:rPr>
        <w:t>ние к объективным событиям опосредованно, через эмоциональную сферу.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Чтение ладонных знаков — древнейшее занятие, породившее в разное время и в разных местах различные школы хиромантии В этих школах складывались свои традиции и подходы к толкованию знаков,</w:t>
      </w:r>
      <w:r>
        <w:rPr>
          <w:rFonts w:ascii="Times New Roman" w:eastAsia="Times New Roman" w:hAnsi="Times New Roman" w:cs="Times New Roman"/>
          <w:sz w:val="20"/>
          <w:szCs w:val="20"/>
        </w:rPr>
        <w:t xml:space="preserve"> и знаки «работали". Но за последнее столетие люди сильно изменились, а знаки остались прежними, и естественно, что старые значения знаков не «работают» в новых условиях, не вписываются в смысловое поле современности, У каждого человека свой уровень притяз</w:t>
      </w:r>
      <w:r>
        <w:rPr>
          <w:rFonts w:ascii="Times New Roman" w:eastAsia="Times New Roman" w:hAnsi="Times New Roman" w:cs="Times New Roman"/>
          <w:sz w:val="20"/>
          <w:szCs w:val="20"/>
        </w:rPr>
        <w:t>аний, свои ценности, свое представление о счастье и о тех событиях в жизни, которые с ним связаны. Одно и то же чувство могут испытывать владелец породистой собаки, которая ощенилась; ученый, сделавший открытие; человек, получивший жилье после долгих лет о</w:t>
      </w:r>
      <w:r>
        <w:rPr>
          <w:rFonts w:ascii="Times New Roman" w:eastAsia="Times New Roman" w:hAnsi="Times New Roman" w:cs="Times New Roman"/>
          <w:sz w:val="20"/>
          <w:szCs w:val="20"/>
        </w:rPr>
        <w:t>жидания, или верующий, услышавший откровение Свыше и т. п. В том и другом случае эмоциональное переживание и психофизическое состояние мозга оказываются в чистом виде одинаковыми. На ладони это фиксируемся «знаком радости». Таким образом, разные реальные с</w:t>
      </w:r>
      <w:r>
        <w:rPr>
          <w:rFonts w:ascii="Times New Roman" w:eastAsia="Times New Roman" w:hAnsi="Times New Roman" w:cs="Times New Roman"/>
          <w:sz w:val="20"/>
          <w:szCs w:val="20"/>
        </w:rPr>
        <w:t>обытия могут быть показаны одинаковый знаком. Общее у этих событий одно — радость, приятные переживания. Потому же принципу одно и то же событие у разных людей может быть показано разными знаками. В виде примера возьмем факт развода между супругами: для не</w:t>
      </w:r>
      <w:r>
        <w:rPr>
          <w:rFonts w:ascii="Times New Roman" w:eastAsia="Times New Roman" w:hAnsi="Times New Roman" w:cs="Times New Roman"/>
          <w:sz w:val="20"/>
          <w:szCs w:val="20"/>
        </w:rPr>
        <w:t>е это радость, новые возможности, «слава Богу, освободилась». Для него это горе — ведь он ее любит, а она уходит к другому, И на ладони данный факт у этих двух людей будет обозначен по-разному.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Старые школы хиромантии, например, в лице Дебароля, обслуживал</w:t>
      </w:r>
      <w:r>
        <w:rPr>
          <w:rFonts w:ascii="Times New Roman" w:eastAsia="Times New Roman" w:hAnsi="Times New Roman" w:cs="Times New Roman"/>
          <w:sz w:val="20"/>
          <w:szCs w:val="20"/>
        </w:rPr>
        <w:t>и элиту общества, социальную верхушку - отсюда и смысловое толкование многих знаков - успех, богатство, почести, слава, «двойной блеск». «Цыганская школа" обслуживала социальные низы, и отсюда общая линия толкования -тюрьма, болезни, нищета. В конечном ито</w:t>
      </w:r>
      <w:r>
        <w:rPr>
          <w:rFonts w:ascii="Times New Roman" w:eastAsia="Times New Roman" w:hAnsi="Times New Roman" w:cs="Times New Roman"/>
          <w:sz w:val="20"/>
          <w:szCs w:val="20"/>
        </w:rPr>
        <w:t>ге, каждая школа и ее представитель проецируют в толкование того или иного знака свой мир ценностей и значений. Знак "трезубец» на бугорке под указательным пальцем всегда рассматривался как знак высокого социального положения, его обладатели - «принцы кро-</w:t>
      </w:r>
      <w:r>
        <w:rPr>
          <w:rFonts w:ascii="Times New Roman" w:eastAsia="Times New Roman" w:hAnsi="Times New Roman" w:cs="Times New Roman"/>
          <w:sz w:val="20"/>
          <w:szCs w:val="20"/>
        </w:rPr>
        <w:t xml:space="preserve">ви", представители древних дворянских родов. И человеку с таким знаком безошибочно пророчили богатство, почести и т, д, У наших же соотечественников этот "трезубец» зачастую был свидетельством </w:t>
      </w:r>
      <w:r>
        <w:rPr>
          <w:rFonts w:ascii="Times New Roman" w:eastAsia="Times New Roman" w:hAnsi="Times New Roman" w:cs="Times New Roman"/>
          <w:sz w:val="20"/>
          <w:szCs w:val="20"/>
        </w:rPr>
        <w:lastRenderedPageBreak/>
        <w:t>того, что это люди со слабой витальностью, отягощены комплексом</w:t>
      </w:r>
      <w:r>
        <w:rPr>
          <w:rFonts w:ascii="Times New Roman" w:eastAsia="Times New Roman" w:hAnsi="Times New Roman" w:cs="Times New Roman"/>
          <w:sz w:val="20"/>
          <w:szCs w:val="20"/>
        </w:rPr>
        <w:t xml:space="preserve"> наследственных заболеваний, нередки у них к болезни крови. В те давние времена, когда рождалось значение этого знака, чем выше стоял на социальной лестнице человек, тем чаще происходило родственное кровосмешение. Наследственные болезни закреплялись в гено</w:t>
      </w:r>
      <w:r>
        <w:rPr>
          <w:rFonts w:ascii="Times New Roman" w:eastAsia="Times New Roman" w:hAnsi="Times New Roman" w:cs="Times New Roman"/>
          <w:sz w:val="20"/>
          <w:szCs w:val="20"/>
        </w:rPr>
        <w:t>типе. И этот факт нашел свое отражение на определенном секторе ладони в виде определенного знака.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Из истории известен случай, когда Цезарь отказал в приеме наследному принцу, несмотря на предъявленные подтверждающие грамоты. Цезарь был хорошо обучен хирома</w:t>
      </w:r>
      <w:r>
        <w:rPr>
          <w:rFonts w:ascii="Times New Roman" w:eastAsia="Times New Roman" w:hAnsi="Times New Roman" w:cs="Times New Roman"/>
          <w:sz w:val="20"/>
          <w:szCs w:val="20"/>
        </w:rPr>
        <w:t>нтии и не нашел на ладонях знака, подтверждающего королевское происхождение. А юноша просто был здоровым человеком с хорошей наследственностью. Или другой знак - «звезда». Традиционно считается «страшным", неблагоприятным. Я видел очень много ладоней несча</w:t>
      </w:r>
      <w:r>
        <w:rPr>
          <w:rFonts w:ascii="Times New Roman" w:eastAsia="Times New Roman" w:hAnsi="Times New Roman" w:cs="Times New Roman"/>
          <w:sz w:val="20"/>
          <w:szCs w:val="20"/>
        </w:rPr>
        <w:t>стных людей с трудной судьбой, но никогда не видел у них "звезд».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Этими примерами я хотел показать, что механический перенос значений знаков из старых литературных источников не обоснован и кроме разочарования, недоумения и путаницы ничего не несет. Достов</w:t>
      </w:r>
      <w:r>
        <w:rPr>
          <w:rFonts w:ascii="Times New Roman" w:eastAsia="Times New Roman" w:hAnsi="Times New Roman" w:cs="Times New Roman"/>
          <w:sz w:val="20"/>
          <w:szCs w:val="20"/>
        </w:rPr>
        <w:t>ерно можно оперировать лишь общнми значениями знака, а уже сам человек, имеющий определенный знак, наполнит его конкретным смыслом. В виде иллюстрации приведу пример из своей практики. У женщины на ладони было обозначено возникновение чувственной привязанн</w:t>
      </w:r>
      <w:r>
        <w:rPr>
          <w:rFonts w:ascii="Times New Roman" w:eastAsia="Times New Roman" w:hAnsi="Times New Roman" w:cs="Times New Roman"/>
          <w:sz w:val="20"/>
          <w:szCs w:val="20"/>
        </w:rPr>
        <w:t>ости, которая завершилась заключением брака. Через шесть лет стоит знак развода. Еще через двенадцать лет - возникновение любви и снова брак. На сеансе в беседе выяснилось, что спустя шесть лет после бракосочетания муж подолгу отсутствовал в загранплавания</w:t>
      </w:r>
      <w:r>
        <w:rPr>
          <w:rFonts w:ascii="Times New Roman" w:eastAsia="Times New Roman" w:hAnsi="Times New Roman" w:cs="Times New Roman"/>
          <w:sz w:val="20"/>
          <w:szCs w:val="20"/>
        </w:rPr>
        <w:t>х, а еще через двенадцать лет был списан на берег, вернулся к размеренной семейной жизни. Таким образом, на руке зафиксирована эмоциональная оценка женщиной факта отсутствия мужа в семье.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означают ладонные Бугорки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Великий мыслитель древности Пифагор вы</w:t>
      </w:r>
      <w:r>
        <w:rPr>
          <w:rFonts w:ascii="Times New Roman" w:eastAsia="Times New Roman" w:hAnsi="Times New Roman" w:cs="Times New Roman"/>
          <w:sz w:val="20"/>
          <w:szCs w:val="20"/>
        </w:rPr>
        <w:t>сказал гениальную мысль</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все люди знают, ЧЕГО они хотят, но мало кто знает, что ему нужно. Изучая особенности рельефа ладони и </w:t>
      </w:r>
      <w:r>
        <w:rPr>
          <w:rFonts w:ascii="Times New Roman" w:eastAsia="Times New Roman" w:hAnsi="Times New Roman" w:cs="Times New Roman"/>
          <w:sz w:val="20"/>
          <w:szCs w:val="20"/>
          <w:lang w:val="en-US"/>
        </w:rPr>
        <w:t>p</w:t>
      </w:r>
      <w:r>
        <w:rPr>
          <w:rFonts w:ascii="Times New Roman" w:eastAsia="Times New Roman" w:hAnsi="Times New Roman" w:cs="Times New Roman"/>
          <w:sz w:val="20"/>
          <w:szCs w:val="20"/>
        </w:rPr>
        <w:t>азличных ее секторов, которые, в свою очередь, являются проекцией основных мозговых структур, человек получает ключ</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 познанию то</w:t>
      </w:r>
      <w:r>
        <w:rPr>
          <w:rFonts w:ascii="Times New Roman" w:eastAsia="Times New Roman" w:hAnsi="Times New Roman" w:cs="Times New Roman"/>
          <w:sz w:val="20"/>
          <w:szCs w:val="20"/>
        </w:rPr>
        <w:t xml:space="preserve">го, что ему действительно нужно, что ему в этой жизни доставляет радость и насыщает его эмоциональной энергией. Выпуклостям, которые образуют индивидуальный рельеф ладони, с древний времен придавалось большое значение. Благодаря им можно получил, сведения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б особенностях личности, о сфере преобладания интересов, эмоциональной направленности, а также о событиях, относящихся к той или иной сфере жизни. Выпуклости принято называть горами, буграми, присваивая им имена богов, которые, по мнению древних, являлись</w:t>
      </w:r>
      <w:r>
        <w:rPr>
          <w:rFonts w:ascii="Times New Roman" w:eastAsia="Times New Roman" w:hAnsi="Times New Roman" w:cs="Times New Roman"/>
          <w:sz w:val="20"/>
          <w:szCs w:val="20"/>
        </w:rPr>
        <w:t xml:space="preserve"> олицетворением определенных качеств и их носителями. Так, например, Венера символизировала любовь, Марс - воинственность, Меркурий — гибкость ума и т.д. Традиционное расположение бугорков и их названия представлены на рис. 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Сектор ладони, занимаемый буг</w:t>
      </w:r>
      <w:r>
        <w:rPr>
          <w:rFonts w:ascii="Times New Roman" w:eastAsia="Times New Roman" w:hAnsi="Times New Roman" w:cs="Times New Roman"/>
          <w:sz w:val="20"/>
          <w:szCs w:val="20"/>
        </w:rPr>
        <w:t>орком Венеры, песет информацию с личной (семейной) сфере жизни, а также о таких качествах личности, которые наполняют жизнь радостью или, наоборот, создают проблемы. Так, с выпуклым, упругим, хорошо окрашенным бугорком Венеры связаны такие качества, как лю</w:t>
      </w:r>
      <w:r>
        <w:rPr>
          <w:rFonts w:ascii="Times New Roman" w:eastAsia="Times New Roman" w:hAnsi="Times New Roman" w:cs="Times New Roman"/>
          <w:sz w:val="20"/>
          <w:szCs w:val="20"/>
        </w:rPr>
        <w:t>бовь, доходящая до страсти, чувственность, сексуальность, способность радоваться жизни во всех ее проявлениях. Люди с таким бугорком по эмоциональной направленности большей частью гедонисты, т. е. наиболее желанный спектр эмоционэльных переживаний у них св</w:t>
      </w:r>
      <w:r>
        <w:rPr>
          <w:rFonts w:ascii="Times New Roman" w:eastAsia="Times New Roman" w:hAnsi="Times New Roman" w:cs="Times New Roman"/>
          <w:sz w:val="20"/>
          <w:szCs w:val="20"/>
        </w:rPr>
        <w:t>язан с удовлетворением потребности в телесном и душевном комфорте, что может проявиться в наслаждении от приятных физических опушений, от вкусной пищи, тепла, солнца. Они стремятся пережить чувства безмятежности, неги, сладкой лени, бездумную возбужденност</w:t>
      </w:r>
      <w:r>
        <w:rPr>
          <w:rFonts w:ascii="Times New Roman" w:eastAsia="Times New Roman" w:hAnsi="Times New Roman" w:cs="Times New Roman"/>
          <w:sz w:val="20"/>
          <w:szCs w:val="20"/>
        </w:rPr>
        <w:t>ь, веселье. Для них очень важно иметь хорошее самочувствие. И если жизнь у них складывается так, что обстоятельства не позволяют им удовлетворять свои естественные потребности в наслаждении, они испытывают неудовольствие от жизни в целом, обосновывая его к</w:t>
      </w:r>
      <w:r>
        <w:rPr>
          <w:rFonts w:ascii="Times New Roman" w:eastAsia="Times New Roman" w:hAnsi="Times New Roman" w:cs="Times New Roman"/>
          <w:sz w:val="20"/>
          <w:szCs w:val="20"/>
        </w:rPr>
        <w:t>акими угодно причинами - плохой работой, низкой зарплатой, неустроенным  бытом и т. д. Зачастую свою неудовлетворенность такие люди заглушают с помощью алкоголя или другими способами.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плоским, маленьким бугорком Венеры с давних пор связывали такие качест</w:t>
      </w:r>
      <w:r>
        <w:rPr>
          <w:rFonts w:ascii="Times New Roman" w:eastAsia="Times New Roman" w:hAnsi="Times New Roman" w:cs="Times New Roman"/>
          <w:sz w:val="20"/>
          <w:szCs w:val="20"/>
        </w:rPr>
        <w:t>ва, как бесчувственность, жестокосердие, эгоизм, расчетливость, отсутствие побуждений. Практика показывает, что это не совсем так. Просто у этих людей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13</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тип эмоциональной направленности, что фиксируется степенью выраженности того или иного бугорка.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Верхнюю часть бугорка Венеры иногда выделяют в отдельный бугорок, и называют его бугорок Марса. Такое отделение очень символично и имеет мифологические корни. Если у человека достаточно развита верхняя часть бугорка Венеры, так, что она образует самостоят</w:t>
      </w:r>
      <w:r>
        <w:rPr>
          <w:rFonts w:ascii="Times New Roman" w:eastAsia="Times New Roman" w:hAnsi="Times New Roman" w:cs="Times New Roman"/>
          <w:sz w:val="20"/>
          <w:szCs w:val="20"/>
        </w:rPr>
        <w:t>ельную выпуклость, — такой человек характеризуется упорством в осуществлении своих планов. Если эти планы связаны с покорением лиц противоположного пола, то они добиваются своего, не считаясь ни с чем. Эти люди решительны и методичны, самостоятельны в свои</w:t>
      </w:r>
      <w:r>
        <w:rPr>
          <w:rFonts w:ascii="Times New Roman" w:eastAsia="Times New Roman" w:hAnsi="Times New Roman" w:cs="Times New Roman"/>
          <w:sz w:val="20"/>
          <w:szCs w:val="20"/>
        </w:rPr>
        <w:t>х решениях и обижаются на всякого рода критику. На них можно воздействовать только с помощью доброты, любви, такта или используя их привязанности. Грубый нажим на них вызывает такой же грубый отпор. Еще, на мой взгляд, выделение этой выпуклости в отдельный</w:t>
      </w:r>
      <w:r>
        <w:rPr>
          <w:rFonts w:ascii="Times New Roman" w:eastAsia="Times New Roman" w:hAnsi="Times New Roman" w:cs="Times New Roman"/>
          <w:sz w:val="20"/>
          <w:szCs w:val="20"/>
        </w:rPr>
        <w:t xml:space="preserve"> бугорок оправдано тем, что на нем показаны факты совершенного насилия, ранения (см. раздел «Ладонные знаки о неблагополучии и стресса"). Одни школы хиромантии выделяют этот бугорок как отдельный, а другие нет. Но выпуклость ладони, которая находится в сре</w:t>
      </w:r>
      <w:r>
        <w:rPr>
          <w:rFonts w:ascii="Times New Roman" w:eastAsia="Times New Roman" w:hAnsi="Times New Roman" w:cs="Times New Roman"/>
          <w:sz w:val="20"/>
          <w:szCs w:val="20"/>
        </w:rPr>
        <w:t>дней области ульнарного края ладони между линией Сердца и пинией Головы, выделяют все школы. Ее тоже называют бугорком Марса. Таким образом, на ладони имеются две выпуклости с одинаковыми названиями. Во избежание путаницы бугорок, расположенный в области б</w:t>
      </w:r>
      <w:r>
        <w:rPr>
          <w:rFonts w:ascii="Times New Roman" w:eastAsia="Times New Roman" w:hAnsi="Times New Roman" w:cs="Times New Roman"/>
          <w:sz w:val="20"/>
          <w:szCs w:val="20"/>
        </w:rPr>
        <w:t>уфа Венеры, мы будем называть бугорком Марса № 1, а другой, описанный выше, бугорком Марса № 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людей с хорошо развитым и ясно выделяемым бугорком Марса № 2 характеристики древнего бога войны представлены в концентрированной форме вследствие особенностей</w:t>
      </w:r>
      <w:r>
        <w:rPr>
          <w:rFonts w:ascii="Times New Roman" w:eastAsia="Times New Roman" w:hAnsi="Times New Roman" w:cs="Times New Roman"/>
          <w:sz w:val="20"/>
          <w:szCs w:val="20"/>
        </w:rPr>
        <w:t xml:space="preserve"> характера и мышления человека. С этим бугорком связаны такие качества, как мужественность, потребность в активных действиях, дух борьбы и любовь к спорам. Они обладают какой-то внутренней силой, не зависящей от внешней конституции. Это прекрасный знак для</w:t>
      </w:r>
      <w:r>
        <w:rPr>
          <w:rFonts w:ascii="Times New Roman" w:eastAsia="Times New Roman" w:hAnsi="Times New Roman" w:cs="Times New Roman"/>
          <w:sz w:val="20"/>
          <w:szCs w:val="20"/>
        </w:rPr>
        <w:t xml:space="preserve"> спортсмена, у которого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Люди, имеющие этот развитый бугорок, обычно настолько многосторон-ни, что им трудно поместиться в рамках какой-то одной профессии. При хорошей линии головы — нет такого дела, в котором они не могли бы достичь успеха. Тип эмоциональн</w:t>
      </w:r>
      <w:r>
        <w:rPr>
          <w:rFonts w:ascii="Times New Roman" w:eastAsia="Times New Roman" w:hAnsi="Times New Roman" w:cs="Times New Roman"/>
          <w:sz w:val="20"/>
          <w:szCs w:val="20"/>
        </w:rPr>
        <w:t xml:space="preserve">ой направленности у этих людей так называемый пугнический (от латинского </w:t>
      </w:r>
      <w:r>
        <w:rPr>
          <w:rFonts w:ascii="Times New Roman" w:eastAsia="Times New Roman" w:hAnsi="Times New Roman" w:cs="Times New Roman"/>
          <w:sz w:val="20"/>
          <w:szCs w:val="20"/>
          <w:lang w:val="en-US"/>
        </w:rPr>
        <w:t>pugna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борьба). Для них наиболее желаемые эмоциональные переживания наступают от удовлетворения потребности в преодолении опасности, на основе которой возникает интерес к борьбе. Для</w:t>
      </w:r>
      <w:r>
        <w:rPr>
          <w:rFonts w:ascii="Times New Roman" w:eastAsia="Times New Roman" w:hAnsi="Times New Roman" w:cs="Times New Roman"/>
          <w:sz w:val="20"/>
          <w:szCs w:val="20"/>
        </w:rPr>
        <w:t xml:space="preserve"> них характерны жажда острых ощущений, упоение опасностью, риском, чувством спортивного азарта и т. п. Реализация этого спектра переживаний может находить себя в подсознательном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выборе профессий, связанных с риском. Эти люди могут иметь, различные хобби, н</w:t>
      </w:r>
      <w:r>
        <w:rPr>
          <w:rFonts w:ascii="Times New Roman" w:eastAsia="Times New Roman" w:hAnsi="Times New Roman" w:cs="Times New Roman"/>
          <w:sz w:val="20"/>
          <w:szCs w:val="20"/>
        </w:rPr>
        <w:t>апример, прыгать с парашютом, заниматься скалолазанием или просто быть любителями быстрой езды. Если такая потребность не реализуется, то эти люди известны нам как спорщики и скандалисты.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Под бугорочком Марса № 2 на ульнарном крае ладони находится бугорок </w:t>
      </w:r>
      <w:r>
        <w:rPr>
          <w:rFonts w:ascii="Times New Roman" w:eastAsia="Times New Roman" w:hAnsi="Times New Roman" w:cs="Times New Roman"/>
          <w:sz w:val="20"/>
          <w:szCs w:val="20"/>
        </w:rPr>
        <w:t>Луны. Он является олицетворением способности человека к образному мышлению, показателем дара интуиции. Люди с развитым бугорком Луны склонны к фантазиям, мечтам, мистике.Для них характерны сентиментальностъ,идеализированность, а так же стремление к романти</w:t>
      </w:r>
      <w:r>
        <w:rPr>
          <w:rFonts w:ascii="Times New Roman" w:eastAsia="Times New Roman" w:hAnsi="Times New Roman" w:cs="Times New Roman"/>
          <w:sz w:val="20"/>
          <w:szCs w:val="20"/>
        </w:rPr>
        <w:t>ке, приключениям, путешествиям. Если рука мягкая, то эти устремления так и останутся плодом воображения, но человек с жесткой ладонью склонен к реализации в реальной жизни своих романтических и приключенческих планов. Желаемый спектр эмоциональных пережива</w:t>
      </w:r>
      <w:r>
        <w:rPr>
          <w:rFonts w:ascii="Times New Roman" w:eastAsia="Times New Roman" w:hAnsi="Times New Roman" w:cs="Times New Roman"/>
          <w:sz w:val="20"/>
          <w:szCs w:val="20"/>
        </w:rPr>
        <w:t>ний у людей «лунного" типа - романтические эмоции. Для них очень важно удовлетворять потребность быть сопричастным всему необычному, таинственно-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Бугорок Венеры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Бугорок Марса №1</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2а.Бутро« Марса №2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3.  </w:t>
      </w:r>
      <w:r>
        <w:rPr>
          <w:rFonts w:ascii="Times New Roman" w:eastAsia="Times New Roman" w:hAnsi="Times New Roman" w:cs="Times New Roman"/>
          <w:sz w:val="20"/>
          <w:szCs w:val="20"/>
        </w:rPr>
        <w:t>Бугорок Юпитера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4.   </w:t>
      </w:r>
      <w:r>
        <w:rPr>
          <w:rFonts w:ascii="Times New Roman" w:eastAsia="Times New Roman" w:hAnsi="Times New Roman" w:cs="Times New Roman"/>
          <w:sz w:val="20"/>
          <w:szCs w:val="20"/>
        </w:rPr>
        <w:t>Бугорок Сатурна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5.   </w:t>
      </w:r>
      <w:r>
        <w:rPr>
          <w:rFonts w:ascii="Times New Roman" w:eastAsia="Times New Roman" w:hAnsi="Times New Roman" w:cs="Times New Roman"/>
          <w:sz w:val="20"/>
          <w:szCs w:val="20"/>
        </w:rPr>
        <w:t>Буг</w:t>
      </w:r>
      <w:r>
        <w:rPr>
          <w:rFonts w:ascii="Times New Roman" w:eastAsia="Times New Roman" w:hAnsi="Times New Roman" w:cs="Times New Roman"/>
          <w:sz w:val="20"/>
          <w:szCs w:val="20"/>
        </w:rPr>
        <w:t>орок Солнца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6.   </w:t>
      </w:r>
      <w:r>
        <w:rPr>
          <w:rFonts w:ascii="Times New Roman" w:eastAsia="Times New Roman" w:hAnsi="Times New Roman" w:cs="Times New Roman"/>
          <w:sz w:val="20"/>
          <w:szCs w:val="20"/>
        </w:rPr>
        <w:t>Бугорок Меркурия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7.  </w:t>
      </w:r>
      <w:r>
        <w:rPr>
          <w:rFonts w:ascii="Times New Roman" w:eastAsia="Times New Roman" w:hAnsi="Times New Roman" w:cs="Times New Roman"/>
          <w:sz w:val="20"/>
          <w:szCs w:val="20"/>
        </w:rPr>
        <w:t>Плоскость Земли 8</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Бугорок Луны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Пространство сексуальности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066800" cy="1809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066800" cy="18097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му. Чувство таинственности появляется не в связи с любой тайной, а только там, где человек живо ощущает свою включенность в действие загадочного фактора, особенно когда присутствуют элементы духовности, религии, мистики.</w:t>
      </w:r>
      <w:r>
        <w:rPr>
          <w:rFonts w:ascii="Times New Roman" w:eastAsia="Times New Roman" w:hAnsi="Times New Roman" w:cs="Times New Roman"/>
          <w:sz w:val="20"/>
          <w:szCs w:val="20"/>
        </w:rPr>
        <w:t xml:space="preserve"> Они испытывают удовольствие при переживании манящего чувства дали, ожидания чего-то необыкновенного и очень хорошего, светлого чуда, их зачаровывает чувство особой значительности происходящею. Эти люди посещают духовные общества, являются экстрасенсами ил</w:t>
      </w:r>
      <w:r>
        <w:rPr>
          <w:rFonts w:ascii="Times New Roman" w:eastAsia="Times New Roman" w:hAnsi="Times New Roman" w:cs="Times New Roman"/>
          <w:sz w:val="20"/>
          <w:szCs w:val="20"/>
        </w:rPr>
        <w:t>и магами всяческих окрасок, а также входят в многочисленную свиту поклонников целителей. Или, по крайней мере, проявляют к ним живой интерес.</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Бугорок Меркурия находится в верхней части ладони и занимает пространство непосредственно под мизинцем. Меркурии (</w:t>
      </w:r>
      <w:r>
        <w:rPr>
          <w:rFonts w:ascii="Times New Roman" w:eastAsia="Times New Roman" w:hAnsi="Times New Roman" w:cs="Times New Roman"/>
          <w:sz w:val="20"/>
          <w:szCs w:val="20"/>
        </w:rPr>
        <w:t>Гермес, Тот) - величайший из ботов древних, открывший людям тайны письма, счета, меры. Меркурий является олицетворением ума, хитрости. Он также покровительствует торговле. Еще древними жрецами было замечено, что люди с развитым бугорком пол мизинцем выделя</w:t>
      </w:r>
      <w:r>
        <w:rPr>
          <w:rFonts w:ascii="Times New Roman" w:eastAsia="Times New Roman" w:hAnsi="Times New Roman" w:cs="Times New Roman"/>
          <w:sz w:val="20"/>
          <w:szCs w:val="20"/>
        </w:rPr>
        <w:t>лись среди других особой сообразительностью и живостью ума, красноречием. Таким образом, степень выраженности бугорка Меркурия дает нам.сведения об интеллектуальной способности восприятия, имеет отношение к научности, торговле, изобретательству, осторожнос</w:t>
      </w:r>
      <w:r>
        <w:rPr>
          <w:rFonts w:ascii="Times New Roman" w:eastAsia="Times New Roman" w:hAnsi="Times New Roman" w:cs="Times New Roman"/>
          <w:sz w:val="20"/>
          <w:szCs w:val="20"/>
        </w:rPr>
        <w:t xml:space="preserve">ти, критике. Наибольшее удовлетворение люди с развитым бугорком Меркурия испытывают при переживании гностических </w:t>
      </w:r>
      <w:r w:rsidRPr="005E2D93">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gnoas</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знание] эмоций. Гностические эмоции связаны не просто с потребностью в получении любой новой информации, а со стремлением к смысловой </w:t>
      </w:r>
      <w:r>
        <w:rPr>
          <w:rFonts w:ascii="Times New Roman" w:eastAsia="Times New Roman" w:hAnsi="Times New Roman" w:cs="Times New Roman"/>
          <w:sz w:val="20"/>
          <w:szCs w:val="20"/>
        </w:rPr>
        <w:t>гармонии.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Суть его в том, чтобы в новом, неизвестном отыскать знакомое, привычное, приводя таким образом всю наличную информацию в единую систему. У этих людей есть также способность в обычных вещах обнаруживать нечто необычное, скрытое от других. Имея инф</w:t>
      </w:r>
      <w:r>
        <w:rPr>
          <w:rFonts w:ascii="Times New Roman" w:eastAsia="Times New Roman" w:hAnsi="Times New Roman" w:cs="Times New Roman"/>
          <w:sz w:val="20"/>
          <w:szCs w:val="20"/>
        </w:rPr>
        <w:t>ормацию, они соединяют общепризнанные факты и получают новые, ранее неизвестные. Без всякого сомнения, у них есть дар изобретательства, который может проявляться в любой сфере 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деятельности. Желаемый спектр эмоциональною переживания у них появляется, ког</w:t>
      </w:r>
      <w:r>
        <w:rPr>
          <w:rFonts w:ascii="Times New Roman" w:eastAsia="Times New Roman" w:hAnsi="Times New Roman" w:cs="Times New Roman"/>
          <w:sz w:val="20"/>
          <w:szCs w:val="20"/>
        </w:rPr>
        <w:t xml:space="preserve">да возникает чувство удивления и проходит недоумение, при переживании чувства ясности, близости решения, </w:t>
      </w:r>
      <w:r>
        <w:rPr>
          <w:rFonts w:ascii="Times New Roman" w:eastAsia="Times New Roman" w:hAnsi="Times New Roman" w:cs="Times New Roman"/>
          <w:sz w:val="20"/>
          <w:szCs w:val="20"/>
        </w:rPr>
        <w:lastRenderedPageBreak/>
        <w:t>радость при открытии истины, при получении новой информации. Развитый бугорок Меркурия - прекрасный знак для ученых, коммерсантов, банкиров и всех лиц,</w:t>
      </w:r>
      <w:r>
        <w:rPr>
          <w:rFonts w:ascii="Times New Roman" w:eastAsia="Times New Roman" w:hAnsi="Times New Roman" w:cs="Times New Roman"/>
          <w:sz w:val="20"/>
          <w:szCs w:val="20"/>
        </w:rPr>
        <w:t xml:space="preserve"> которые создают свое благосостояние своим умом.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Рядом с бугорком Меркурия под безымянным пальцем находится бугорок Солнца. Этот сектор ладони соотносится с идеальными устремлениями человека и имеет отношение к тому, что сам человек обозначает для себя как</w:t>
      </w:r>
      <w:r>
        <w:rPr>
          <w:rFonts w:ascii="Times New Roman" w:eastAsia="Times New Roman" w:hAnsi="Times New Roman" w:cs="Times New Roman"/>
          <w:sz w:val="20"/>
          <w:szCs w:val="20"/>
        </w:rPr>
        <w:t xml:space="preserve"> счастье.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Степень выраженности этого Бугорка зависит от того, насколько человек в состоянии отдаться чувству прекрасного, этики, эстетики. Также он связан с любовью к свободе, самоуверенностью, желанием и способностью добиваться успеха, славы, богатства. О</w:t>
      </w:r>
      <w:r>
        <w:rPr>
          <w:rFonts w:ascii="Times New Roman" w:eastAsia="Times New Roman" w:hAnsi="Times New Roman" w:cs="Times New Roman"/>
          <w:sz w:val="20"/>
          <w:szCs w:val="20"/>
        </w:rPr>
        <w:t>сновной тип эмоциональной направленности у людей с развитым бугорком Солнца — стремление получать удовлетворение от соприкосновения с прекрасным, переживать так называемые эстетические эмоции. У них развито чувство изящного, возвышенного, чувство волнующег</w:t>
      </w:r>
      <w:r>
        <w:rPr>
          <w:rFonts w:ascii="Times New Roman" w:eastAsia="Times New Roman" w:hAnsi="Times New Roman" w:cs="Times New Roman"/>
          <w:sz w:val="20"/>
          <w:szCs w:val="20"/>
        </w:rPr>
        <w:t>о драматизма Им нравится находиться в состоянии светлой грусти и задумчивости. Когда бугорок Солнца ровный, без каких-либо знаков, это означает, что жизнь человека протекает гладко, без серьезных ударов судьбы. Наличие многих вертикальных линий свидетельст</w:t>
      </w:r>
      <w:r>
        <w:rPr>
          <w:rFonts w:ascii="Times New Roman" w:eastAsia="Times New Roman" w:hAnsi="Times New Roman" w:cs="Times New Roman"/>
          <w:sz w:val="20"/>
          <w:szCs w:val="20"/>
        </w:rPr>
        <w:t>вует о многочисленных способностях, указывая при этом на возможное распыление сил.</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средним пальцем находится бугорок Сатурна. Степень его выраженности соотносится с такими качествами, как стабильность, последовательность, определенность. Люди с развиты</w:t>
      </w:r>
      <w:r>
        <w:rPr>
          <w:rFonts w:ascii="Times New Roman" w:eastAsia="Times New Roman" w:hAnsi="Times New Roman" w:cs="Times New Roman"/>
          <w:sz w:val="20"/>
          <w:szCs w:val="20"/>
        </w:rPr>
        <w:t>м бугорком Сатурна весьма добросовестно относятся к работе, стремясь любое дело довеете до конца. Им также свойственны некая серьезность в склонность к меланхолии, сознательная верность долгу и выбранному пути. Им нравится, когда все идет своим чередом, по</w:t>
      </w:r>
      <w:r>
        <w:rPr>
          <w:rFonts w:ascii="Times New Roman" w:eastAsia="Times New Roman" w:hAnsi="Times New Roman" w:cs="Times New Roman"/>
          <w:sz w:val="20"/>
          <w:szCs w:val="20"/>
        </w:rPr>
        <w:t xml:space="preserve"> незыблемым правилам.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указательным пальцем находится бугорок Юпитера, который является олицетворением честолюбия, гордости, которые человек склонен реализовывать в своем социальном окружении. Эмоциональное насыщение люди с развитым бугорком Юпитера пол</w:t>
      </w:r>
      <w:r>
        <w:rPr>
          <w:rFonts w:ascii="Times New Roman" w:eastAsia="Times New Roman" w:hAnsi="Times New Roman" w:cs="Times New Roman"/>
          <w:sz w:val="20"/>
          <w:szCs w:val="20"/>
        </w:rPr>
        <w:t xml:space="preserve">учают при удовлетворении их стремления завоевать признание, почет. Для них очень важно переживать чувство превосходства, постоянно получать от других людей подтверждение своей значимости. Типичная для них эмоциональная ситуация — реальное или воображаемое </w:t>
      </w:r>
      <w:r>
        <w:rPr>
          <w:rFonts w:ascii="Times New Roman" w:eastAsia="Times New Roman" w:hAnsi="Times New Roman" w:cs="Times New Roman"/>
          <w:sz w:val="20"/>
          <w:szCs w:val="20"/>
        </w:rPr>
        <w:t>"пожинание лавров», для этих лиц крайне желательно являться предметом всеобщего внимания и восхищения.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изучении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ладонных бугорков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выявленный даже в самой приблизительной форме тип эмоциональной направленности личности дает многое для понимания того, чт</w:t>
      </w:r>
      <w:r>
        <w:rPr>
          <w:rFonts w:ascii="Times New Roman" w:eastAsia="Times New Roman" w:hAnsi="Times New Roman" w:cs="Times New Roman"/>
          <w:sz w:val="20"/>
          <w:szCs w:val="20"/>
        </w:rPr>
        <w:t xml:space="preserve">о конкретному человеку важно в этой жизни, чтобы она приносила ему удовлетворение. Описанные особенности эмоционального насыщения присущи каждому человеку в той или иной степени, и вместе с тем у каждого имеется своя ведущая направленность, сформированная </w:t>
      </w:r>
      <w:r>
        <w:rPr>
          <w:rFonts w:ascii="Times New Roman" w:eastAsia="Times New Roman" w:hAnsi="Times New Roman" w:cs="Times New Roman"/>
          <w:sz w:val="20"/>
          <w:szCs w:val="20"/>
        </w:rPr>
        <w:t>двумя-тремя преобладающими особенностями переживаний, которые определяют основную плоскость внутреннего состояния, от счастливого до несчастного.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Комбинируя частные проявления ладонных знаков, мы получаем возможность более дифференцированно раскрыть и поня</w:t>
      </w:r>
      <w:r>
        <w:rPr>
          <w:rFonts w:ascii="Times New Roman" w:eastAsia="Times New Roman" w:hAnsi="Times New Roman" w:cs="Times New Roman"/>
          <w:sz w:val="20"/>
          <w:szCs w:val="20"/>
        </w:rPr>
        <w:t>ть особенности эмоционального восприятия, через которые человек реализует свою естественную потребность быть счастливый. Так, например, при развитых бугорках Меркурия и Юпитера, а также при наличии длинной и прямой линии Головы человек получает удовольстви</w:t>
      </w:r>
      <w:r>
        <w:rPr>
          <w:rFonts w:ascii="Times New Roman" w:eastAsia="Times New Roman" w:hAnsi="Times New Roman" w:cs="Times New Roman"/>
          <w:sz w:val="20"/>
          <w:szCs w:val="20"/>
        </w:rPr>
        <w:t>е от своего общения с публикой. Эти люди охотно читают лекции, проводят групповые занятия, выступают со сцены, переживая при этой так называемые коммуникативные эмоции, которые возникают при общении людей. При тех же знаках, но при пологий пинии Головы у ч</w:t>
      </w:r>
      <w:r>
        <w:rPr>
          <w:rFonts w:ascii="Times New Roman" w:eastAsia="Times New Roman" w:hAnsi="Times New Roman" w:cs="Times New Roman"/>
          <w:sz w:val="20"/>
          <w:szCs w:val="20"/>
        </w:rPr>
        <w:t>еловека будут преобладать качества интроверта, и он будет склонен реализовывать себя в публикациях или каким-либо другим путем, минул непосредственный контакт с аудиторией. При хорошо выраженных бугорках Венеры и Юпитера и «пышной» линии Сердца человек луч</w:t>
      </w:r>
      <w:r>
        <w:rPr>
          <w:rFonts w:ascii="Times New Roman" w:eastAsia="Times New Roman" w:hAnsi="Times New Roman" w:cs="Times New Roman"/>
          <w:sz w:val="20"/>
          <w:szCs w:val="20"/>
        </w:rPr>
        <w:t>ше всего ощущает себя в шумных компаниях, в которых ему отводится роль «души общества» и где он способен проявить себя как лидер.</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Пространство в середине ладони носит название Плоскость Земли Этот сектор ладони не связан с особенностями эмоциональной сферы</w:t>
      </w:r>
      <w:r>
        <w:rPr>
          <w:rFonts w:ascii="Times New Roman" w:eastAsia="Times New Roman" w:hAnsi="Times New Roman" w:cs="Times New Roman"/>
          <w:sz w:val="20"/>
          <w:szCs w:val="20"/>
        </w:rPr>
        <w:t>, и в пособиях по хиромантии традиционно знаки, находящиеся в этой области ладони, связывали с травмами земной природы», то есть имелись в виду повреждения тела, которые случались у человека при ударе о земную поверхность. На практике это находило подтверж</w:t>
      </w:r>
      <w:r>
        <w:rPr>
          <w:rFonts w:ascii="Times New Roman" w:eastAsia="Times New Roman" w:hAnsi="Times New Roman" w:cs="Times New Roman"/>
          <w:sz w:val="20"/>
          <w:szCs w:val="20"/>
        </w:rPr>
        <w:t>дение только в том случае, когда «крестику» в этой плоскости сопутствовала тонкая секущая линия, спускающаяся с бугорка Сатурна в середину ладони. (Схематическое изображение описанных знаков смотри в соответствующих разделах.) «Четырехугольнике в этом мест</w:t>
      </w:r>
      <w:r>
        <w:rPr>
          <w:rFonts w:ascii="Times New Roman" w:eastAsia="Times New Roman" w:hAnsi="Times New Roman" w:cs="Times New Roman"/>
          <w:sz w:val="20"/>
          <w:szCs w:val="20"/>
        </w:rPr>
        <w:t xml:space="preserve">е выступает как знак защиты и предохранения от тяжелых травм. Сильно вогнутая Плоскость Земли, как показали многолетние хирологические наблюдения, является знаком неудач и несчастий, человек с такой «пустой» рукой как бы притягивает к себе разочарования и </w:t>
      </w:r>
      <w:r>
        <w:rPr>
          <w:rFonts w:ascii="Times New Roman" w:eastAsia="Times New Roman" w:hAnsi="Times New Roman" w:cs="Times New Roman"/>
          <w:sz w:val="20"/>
          <w:szCs w:val="20"/>
        </w:rPr>
        <w:t>болезни. У люден с вогнутой ладонью наблюдается и общее ослабление жизненных сил. Если кроме этой вогнутости еще слабо развит и большой палец, то отсутствует всякая сопротивляемость болезни. Люди с такими знаками тяжело болеют и, в общем, неизлечимы, так к</w:t>
      </w:r>
      <w:r>
        <w:rPr>
          <w:rFonts w:ascii="Times New Roman" w:eastAsia="Times New Roman" w:hAnsi="Times New Roman" w:cs="Times New Roman"/>
          <w:sz w:val="20"/>
          <w:szCs w:val="20"/>
        </w:rPr>
        <w:t>ак жизненный тонус у них значительно снижен, они не в состоянии использовать выгодные возможности улучшить свою жизнь, им трудно принять необходимое решение вследствие отсутствия твердо- . сти в критических ситуациях. Вместе с тем при изучении рельефа ладо</w:t>
      </w:r>
      <w:r>
        <w:rPr>
          <w:rFonts w:ascii="Times New Roman" w:eastAsia="Times New Roman" w:hAnsi="Times New Roman" w:cs="Times New Roman"/>
          <w:sz w:val="20"/>
          <w:szCs w:val="20"/>
        </w:rPr>
        <w:t>ни необходимо учитывать, что развитые бугорки могут так сильна возвышаться, что середина ладони получается как бы вогнутой, В таком случае мы не должны говорить о вогнутости как определяющем знаке, Действительно вогнутая ладонь при снятии отпечатков никогд</w:t>
      </w:r>
      <w:r>
        <w:rPr>
          <w:rFonts w:ascii="Times New Roman" w:eastAsia="Times New Roman" w:hAnsi="Times New Roman" w:cs="Times New Roman"/>
          <w:sz w:val="20"/>
          <w:szCs w:val="20"/>
        </w:rPr>
        <w:t>а не пропечатывается в своей средней части, несмотря на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все тщательно выполненные правила снятия отпечатка. Слегка вогнутая Плоскость Земли не является несчастным знаком и выражает жизненные достоинства, а также свидетельствует о способности человека произ</w:t>
      </w:r>
      <w:r>
        <w:rPr>
          <w:rFonts w:ascii="Times New Roman" w:eastAsia="Times New Roman" w:hAnsi="Times New Roman" w:cs="Times New Roman"/>
          <w:sz w:val="20"/>
          <w:szCs w:val="20"/>
        </w:rPr>
        <w:t>водить сильное впечатление на окружающих. Этим людям также свойственна чувственная привлекательность. Сильно выпуклая ладонь, бугорки которой выступают высоко и создают объемный рельеф, выражает богатство качеств и динамику жизненных сил и страстей, что об</w:t>
      </w:r>
      <w:r>
        <w:rPr>
          <w:rFonts w:ascii="Times New Roman" w:eastAsia="Times New Roman" w:hAnsi="Times New Roman" w:cs="Times New Roman"/>
          <w:sz w:val="20"/>
          <w:szCs w:val="20"/>
        </w:rPr>
        <w:t>уславливает успешное продвижение по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Замечено, что жесткая ладонь принадлежит активным, деятельным людям. Они энергичны и способны к борьбе, а в обхождении с другими часто резки к. прямолинейны. Чем более выражена жесткость ладони, тем резче и упряме</w:t>
      </w:r>
      <w:r>
        <w:rPr>
          <w:rFonts w:ascii="Times New Roman" w:eastAsia="Times New Roman" w:hAnsi="Times New Roman" w:cs="Times New Roman"/>
          <w:sz w:val="20"/>
          <w:szCs w:val="20"/>
        </w:rPr>
        <w:t>е характер. Очень мягкая ладонь говорите предрасположенности человека к праздности, лени и мечтательности. Люди с такими ладонями очень много фантазируют, но почти ничего не предпринимают для тога, чтобы мечты стали явью.</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Небольшой размер кисти указывает н</w:t>
      </w:r>
      <w:r>
        <w:rPr>
          <w:rFonts w:ascii="Times New Roman" w:eastAsia="Times New Roman" w:hAnsi="Times New Roman" w:cs="Times New Roman"/>
          <w:sz w:val="20"/>
          <w:szCs w:val="20"/>
        </w:rPr>
        <w:t>а человека склонного к обобщению, продуцированию глобальных идеи. Они способны охватить всю проблему целиком, опуская малозначимые, мелкие детали. Интересен тот факт, что люди, выполняющие тон кую работу, имеют крупные кисти рук. Почти невозможно обнаружит</w:t>
      </w:r>
      <w:r>
        <w:rPr>
          <w:rFonts w:ascii="Times New Roman" w:eastAsia="Times New Roman" w:hAnsi="Times New Roman" w:cs="Times New Roman"/>
          <w:sz w:val="20"/>
          <w:szCs w:val="20"/>
        </w:rPr>
        <w:t>ь часового мастера, ювелира, огранщика с маленькими руками. Это люди - аналитики, они склоним кропотливо разбираться в мелких деталях, для них важны всякие частности и мелочи, которые человек с маленькими руками просто не заметит.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Малые знаки на бугорках о</w:t>
      </w:r>
      <w:r>
        <w:rPr>
          <w:rFonts w:ascii="Times New Roman" w:eastAsia="Times New Roman" w:hAnsi="Times New Roman" w:cs="Times New Roman"/>
          <w:sz w:val="20"/>
          <w:szCs w:val="20"/>
        </w:rPr>
        <w:t>значают следующее: "Заезда на середине или в верхней части бугорка Венеры является благоприятным знаком, и успехи, которые она определяет, относятся к чувственной сфере (рис. За]. «Остров» — человек легко попадает под влияние малейшего каприза и страсти (р</w:t>
      </w:r>
      <w:r>
        <w:rPr>
          <w:rFonts w:ascii="Times New Roman" w:eastAsia="Times New Roman" w:hAnsi="Times New Roman" w:cs="Times New Roman"/>
          <w:sz w:val="20"/>
          <w:szCs w:val="20"/>
        </w:rPr>
        <w:t>ис. 3б]. «Треугольник' - спокойствие и расчет в любви, жесткий самоконтроль над своими чувствами (рис. 3в). «Крест» вблизи линии Жизни (рис. 3г) - ссоры с родственниками, причиной которых является сам «крестоносец». Причем на практике выясняется, что подоб</w:t>
      </w:r>
      <w:r>
        <w:rPr>
          <w:rFonts w:ascii="Times New Roman" w:eastAsia="Times New Roman" w:hAnsi="Times New Roman" w:cs="Times New Roman"/>
          <w:sz w:val="20"/>
          <w:szCs w:val="20"/>
        </w:rPr>
        <w:t xml:space="preserve">ные ссоры у женщины чаще происходят с родственниками мужа, а у мужчины — с родственниками жены. Конечно, обладателям таких знаков крайне важно для собственного благополучия жить отдельно от родственников. А вот «крест» на середине бугорка Венеры указывает </w:t>
      </w:r>
      <w:r>
        <w:rPr>
          <w:rFonts w:ascii="Times New Roman" w:eastAsia="Times New Roman" w:hAnsi="Times New Roman" w:cs="Times New Roman"/>
          <w:sz w:val="20"/>
          <w:szCs w:val="20"/>
        </w:rPr>
        <w:t>на несчастную любовь в зрелые годы (рис. 3д).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«Кресте на бугорке Марса№ 2 предупреждает о травмах тела, которые мо-гут быть результатом ссор или безрассудного поведения (рис. 3е)."Островок" сигнализирует о малодушии и трусости, которые человек может проявл</w:t>
      </w:r>
      <w:r>
        <w:rPr>
          <w:rFonts w:ascii="Times New Roman" w:eastAsia="Times New Roman" w:hAnsi="Times New Roman" w:cs="Times New Roman"/>
          <w:sz w:val="20"/>
          <w:szCs w:val="20"/>
        </w:rPr>
        <w:t>ять в опасных ситуациях. «Сетка» -всегда означает несчастье или фазу в жизни, сопряжен-</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ную с постоянной борьбой, в которой обладатель этого знака проигрывает (рис. 3ж). "Треугольник» свидетельствует о внутреннем спокойствии, самообладании, присутствии сил</w:t>
      </w:r>
      <w:r>
        <w:rPr>
          <w:rFonts w:ascii="Times New Roman" w:eastAsia="Times New Roman" w:hAnsi="Times New Roman" w:cs="Times New Roman"/>
          <w:sz w:val="20"/>
          <w:szCs w:val="20"/>
        </w:rPr>
        <w:t>ы духа, о способности выйти из затруднительного положения (рис. 3з). «Четырехугольник - знак защиты от опасности. «Звезда» — знак того, что благодари терпению и настойчивости человек достигнет больших благ и признания (рис. 3и).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на бугорке Луны имеютс</w:t>
      </w:r>
      <w:r>
        <w:rPr>
          <w:rFonts w:ascii="Times New Roman" w:eastAsia="Times New Roman" w:hAnsi="Times New Roman" w:cs="Times New Roman"/>
          <w:sz w:val="20"/>
          <w:szCs w:val="20"/>
        </w:rPr>
        <w:t>я ровные, вертикально направленные линии, то это указывает на наличие сильно развитой интуиции и экстрасенсорных способностей (рис. 3к) Неясные и разорванные линии характеризуют раздвоенную, беспокойную и несчастливую личность. "Крест» старые школы хироман</w:t>
      </w:r>
      <w:r>
        <w:rPr>
          <w:rFonts w:ascii="Times New Roman" w:eastAsia="Times New Roman" w:hAnsi="Times New Roman" w:cs="Times New Roman"/>
          <w:sz w:val="20"/>
          <w:szCs w:val="20"/>
        </w:rPr>
        <w:t>тии тра-</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333500" cy="19431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333500" cy="19431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Рис. 3 Ладонные знаки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дицнонно толкуют как «опасность от воды", современное толкование этого знака - «финансовый успех во второй половине жизни», и это последнее толкование нашло подтверждение в моей практике. </w:t>
      </w:r>
      <w:r>
        <w:rPr>
          <w:rFonts w:ascii="Times New Roman" w:eastAsia="Times New Roman" w:hAnsi="Times New Roman" w:cs="Times New Roman"/>
          <w:sz w:val="20"/>
          <w:szCs w:val="20"/>
        </w:rPr>
        <w:t>Но финансовый успех приходит не вследствие личных заслуг, а как следствие каприза судьбы, -например, получения неожиданного наследства, выигрыша (рис. 3л). "Треугольннк» указывает на человека, богатого идеями, фантастическими планами, которые он претворяет</w:t>
      </w:r>
      <w:r>
        <w:rPr>
          <w:rFonts w:ascii="Times New Roman" w:eastAsia="Times New Roman" w:hAnsi="Times New Roman" w:cs="Times New Roman"/>
          <w:sz w:val="20"/>
          <w:szCs w:val="20"/>
        </w:rPr>
        <w:t xml:space="preserve"> в жизнь. "Звезда» — знак известности, приобретенной благодаря свойствам, которые определят этот бугорок. Этот знак могут иметь популярные писатели, изобретатели, аферисты (рис. 3м). "Сетка» указывает на болезненную фантазию, нездоровое воображение. При ни</w:t>
      </w:r>
      <w:r>
        <w:rPr>
          <w:rFonts w:ascii="Times New Roman" w:eastAsia="Times New Roman" w:hAnsi="Times New Roman" w:cs="Times New Roman"/>
          <w:sz w:val="20"/>
          <w:szCs w:val="20"/>
        </w:rPr>
        <w:t>зко спускающейся линии Головы это является несчастливым знаком. Если из «островка» на бугорке Луны начинается линия, поднимающаяся в сектор бугорка Меркурия, известная как линия Изиды, это очень счастливый и редкий знак. Люди с таким знаком являются носите</w:t>
      </w:r>
      <w:r>
        <w:rPr>
          <w:rFonts w:ascii="Times New Roman" w:eastAsia="Times New Roman" w:hAnsi="Times New Roman" w:cs="Times New Roman"/>
          <w:sz w:val="20"/>
          <w:szCs w:val="20"/>
        </w:rPr>
        <w:t>лями интеллигентности, просвещенности и просветленности. Их можно считать Посвященными, инициацию которых осуществляют не земные, а Духовные Учителя. Люди с таким знаком обладают особой чувствительностью, мудростью. Их деятельность направлена на совершенст</w:t>
      </w:r>
      <w:r>
        <w:rPr>
          <w:rFonts w:ascii="Times New Roman" w:eastAsia="Times New Roman" w:hAnsi="Times New Roman" w:cs="Times New Roman"/>
          <w:sz w:val="20"/>
          <w:szCs w:val="20"/>
        </w:rPr>
        <w:t>вование своей внутренней сущности. Наличие такого знака можно считать признаком достижения четвертой и последней ступени духовного роста личности (рис. 3н).</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«Сетка» на бугорке Меркурия указывает на беспринципного и ненадежного человека, а также на предрасп</w:t>
      </w:r>
      <w:r>
        <w:rPr>
          <w:rFonts w:ascii="Times New Roman" w:eastAsia="Times New Roman" w:hAnsi="Times New Roman" w:cs="Times New Roman"/>
          <w:sz w:val="20"/>
          <w:szCs w:val="20"/>
        </w:rPr>
        <w:t>оложенность к нечестности. «Крест" отмечает склонность к двуличию, обману. Иногда он обозначает общественную перемену. В этой связи полезно помнить, что в старых школах хиромантии этот знак толковали как склонность к воровству (рис, 3р). Вертикальные черто</w:t>
      </w:r>
      <w:r>
        <w:rPr>
          <w:rFonts w:ascii="Times New Roman" w:eastAsia="Times New Roman" w:hAnsi="Times New Roman" w:cs="Times New Roman"/>
          <w:sz w:val="20"/>
          <w:szCs w:val="20"/>
        </w:rPr>
        <w:t>чки (рис. 3с) на бугорке Меркурия имеют отдельное название — линии Самаритян. По ним можно определить чуткость и доброту человека. Обладатель таких линий старается бескорыстно отдать другим все лучшее, что находится внутри него самого. В давние времена при</w:t>
      </w:r>
      <w:r>
        <w:rPr>
          <w:rFonts w:ascii="Times New Roman" w:eastAsia="Times New Roman" w:hAnsi="Times New Roman" w:cs="Times New Roman"/>
          <w:sz w:val="20"/>
          <w:szCs w:val="20"/>
        </w:rPr>
        <w:t xml:space="preserve"> наличии такого знака человеку предсказывали успех на медицинском поприще. Конечно, крайне желательно, чтобы врачи, целители обладали такими чертами </w:t>
      </w:r>
      <w:r>
        <w:rPr>
          <w:rFonts w:ascii="Times New Roman" w:eastAsia="Times New Roman" w:hAnsi="Times New Roman" w:cs="Times New Roman"/>
          <w:sz w:val="20"/>
          <w:szCs w:val="20"/>
        </w:rPr>
        <w:lastRenderedPageBreak/>
        <w:t xml:space="preserve">характера, как альтруизм, самоотречение, доброта и бескорыстие. Однако эти качества не имеют ничего общего </w:t>
      </w:r>
      <w:r>
        <w:rPr>
          <w:rFonts w:ascii="Times New Roman" w:eastAsia="Times New Roman" w:hAnsi="Times New Roman" w:cs="Times New Roman"/>
          <w:sz w:val="20"/>
          <w:szCs w:val="20"/>
        </w:rPr>
        <w:t>с умением правильно ставить диагнозы или осуществлять администрирование в лечебных учреждениях. "Четырехугольник» на этом бугорке (рис. 3у) является знаком зашиты от потерь, у бизнесменов — от мате-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риальнык, у изобретателей - от интеллектуальных. «Звезда»</w:t>
      </w:r>
      <w:r>
        <w:rPr>
          <w:rFonts w:ascii="Times New Roman" w:eastAsia="Times New Roman" w:hAnsi="Times New Roman" w:cs="Times New Roman"/>
          <w:sz w:val="20"/>
          <w:szCs w:val="20"/>
        </w:rPr>
        <w:t xml:space="preserve"> в середине бугорка Меркурия означает блестящий успех в науке, бизнесе или силу красноречня у политика (рис. Зт).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с бугорка Меркурия на бугорок Солнца идут поперечные пинии, то они говорят о сложных отношения с завистниками и врагами. «Крест» указывае</w:t>
      </w:r>
      <w:r>
        <w:rPr>
          <w:rFonts w:ascii="Times New Roman" w:eastAsia="Times New Roman" w:hAnsi="Times New Roman" w:cs="Times New Roman"/>
          <w:sz w:val="20"/>
          <w:szCs w:val="20"/>
        </w:rPr>
        <w:t>т на разочарование от невозможности достичь признания и успеха (рис. 3ф). Очень узкая "сетка" предупреждает о нервном срыве в попытках достичь славы и богатства. «Треугольник» определяет уравновешенного и спокойного человека с развитым чувством прекрасного</w:t>
      </w:r>
      <w:r>
        <w:rPr>
          <w:rFonts w:ascii="Times New Roman" w:eastAsia="Times New Roman" w:hAnsi="Times New Roman" w:cs="Times New Roman"/>
          <w:sz w:val="20"/>
          <w:szCs w:val="20"/>
        </w:rPr>
        <w:t>. «Квадрат" — знак зашиты от потерь и разочарований. «Звезда» фиксирует значение высокого положения и богатства, общественное признание. Вместе с тем этот знак указывает, что успех может прийти слишком поздно и достанется дорогой ценой (рис. 3х).  В меру р</w:t>
      </w:r>
      <w:r>
        <w:rPr>
          <w:rFonts w:ascii="Times New Roman" w:eastAsia="Times New Roman" w:hAnsi="Times New Roman" w:cs="Times New Roman"/>
          <w:sz w:val="20"/>
          <w:szCs w:val="20"/>
        </w:rPr>
        <w:t>азвитый, чистый и гладкий бугорок Сатурн а свидетельствует о том, что у человека жизнь протекает без особых проблем и трудностей. «Звезда», "крест" и «остров» на этой бугорке указывают на наличие в подсознании неких незыблемые личностных установок, бессозн</w:t>
      </w:r>
      <w:r>
        <w:rPr>
          <w:rFonts w:ascii="Times New Roman" w:eastAsia="Times New Roman" w:hAnsi="Times New Roman" w:cs="Times New Roman"/>
          <w:sz w:val="20"/>
          <w:szCs w:val="20"/>
        </w:rPr>
        <w:t xml:space="preserve">ательная реализация которых приведет к трагичным последствиям, перечеркнувшим всю жизнь. Так, например, «звезда» — знак ужасной фатальности и роковой предопределенности. А «островок" говорит о несчастной жизни в целом. Наличие многих вертикальных линий на </w:t>
      </w:r>
      <w:r>
        <w:rPr>
          <w:rFonts w:ascii="Times New Roman" w:eastAsia="Times New Roman" w:hAnsi="Times New Roman" w:cs="Times New Roman"/>
          <w:sz w:val="20"/>
          <w:szCs w:val="20"/>
        </w:rPr>
        <w:t>бугорке Сатурна показывает, что успех в жизни базируется на упорной и целеустремленной работе, человеку с таким знаком ничего не дается даром (рис. 3ц).</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«Сетка» из мелких штрихов на бугорке Юпитера указывает на невозможность достижения успехов в общественн</w:t>
      </w:r>
      <w:r>
        <w:rPr>
          <w:rFonts w:ascii="Times New Roman" w:eastAsia="Times New Roman" w:hAnsi="Times New Roman" w:cs="Times New Roman"/>
          <w:sz w:val="20"/>
          <w:szCs w:val="20"/>
        </w:rPr>
        <w:t>ой, административной деятельности. Поперечные штрихи указывают на сильных противников, которые эффективно препятствуют восхождению по карьерной лестнице. «Крест» в данном секторе ладони - благоприятный знак и указывает на наличие у человека сильных покрови</w:t>
      </w:r>
      <w:r>
        <w:rPr>
          <w:rFonts w:ascii="Times New Roman" w:eastAsia="Times New Roman" w:hAnsi="Times New Roman" w:cs="Times New Roman"/>
          <w:sz w:val="20"/>
          <w:szCs w:val="20"/>
        </w:rPr>
        <w:t>телей, которые помогают обладателю этого знака в социальном возвышении. «Звезда» в самой высокой тачке бугорка Юпитера — знак высокого положения в обществе, заслуженного успеха, почета и уважения (рис. 3чЗч). Этот же знак на другом месте бугорка Юпитера им</w:t>
      </w:r>
      <w:r>
        <w:rPr>
          <w:rFonts w:ascii="Times New Roman" w:eastAsia="Times New Roman" w:hAnsi="Times New Roman" w:cs="Times New Roman"/>
          <w:sz w:val="20"/>
          <w:szCs w:val="20"/>
        </w:rPr>
        <w:t>еет традиционно следующее толкование: «вхождение в круг сильных мира сего» (рис. 3ш). «Птичка» - указывает на взлет популярности человека среди определенного круга лиц (рис. 3ш). «Квадрат» является знаком стабильного социального положения, которое соответс</w:t>
      </w:r>
      <w:r>
        <w:rPr>
          <w:rFonts w:ascii="Times New Roman" w:eastAsia="Times New Roman" w:hAnsi="Times New Roman" w:cs="Times New Roman"/>
          <w:sz w:val="20"/>
          <w:szCs w:val="20"/>
        </w:rPr>
        <w:t>твует уровню притязаний обладателя этого знака.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об успехах и радостях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такое счастье? На этот вопрос каждый отвечает по-своему.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Мне нравится определение, которое дал Лейбниц: »Счастье — ощущение радости». Шопенгауэр тоже считал радость "н</w:t>
      </w:r>
      <w:r>
        <w:rPr>
          <w:rFonts w:ascii="Times New Roman" w:eastAsia="Times New Roman" w:hAnsi="Times New Roman" w:cs="Times New Roman"/>
          <w:sz w:val="20"/>
          <w:szCs w:val="20"/>
        </w:rPr>
        <w:t>аличной монетой счастья". Переживание положительных эмоции, сопровождающих ощущение счастья, крайне важно для благополучия организма. Повторяющаяся радость увеличивает устойчивость человека к стрессам, помотает ему справиться с болезнью, быть уверенным и м</w:t>
      </w:r>
      <w:r>
        <w:rPr>
          <w:rFonts w:ascii="Times New Roman" w:eastAsia="Times New Roman" w:hAnsi="Times New Roman" w:cs="Times New Roman"/>
          <w:sz w:val="20"/>
          <w:szCs w:val="20"/>
        </w:rPr>
        <w:t>ужественным Интересен тот факт, что человек запрограммирован на счастье изначально, вследствие особенностей строения мозга и психики. Данные, полученные в ходе практических экспериментов, позволил и установить, что для оптимального существования человеку н</w:t>
      </w:r>
      <w:r>
        <w:rPr>
          <w:rFonts w:ascii="Times New Roman" w:eastAsia="Times New Roman" w:hAnsi="Times New Roman" w:cs="Times New Roman"/>
          <w:sz w:val="20"/>
          <w:szCs w:val="20"/>
        </w:rPr>
        <w:t>еобходимо, чтобы на мозг действовали три рода раздражителей: вызывающие положительные эмоции - 35%, вызывающие отрицательные эмоции - 5%</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 эмоционально нейтральные - 65%. Таким образом, соотношение положительных и отрицательных эмоций в норме составляет 7:</w:t>
      </w:r>
      <w:r>
        <w:rPr>
          <w:rFonts w:ascii="Times New Roman" w:eastAsia="Times New Roman" w:hAnsi="Times New Roman" w:cs="Times New Roman"/>
          <w:sz w:val="20"/>
          <w:szCs w:val="20"/>
        </w:rPr>
        <w:t>1, то есть явное преобладание счастья и радости в нашем внутреннем мире. Это согласуется с фрейдовским принципом удовольствия, по которому функциони-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382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847725" cy="14382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192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847725" cy="14192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рует наша психика: человек стремит</w:t>
      </w:r>
      <w:r>
        <w:rPr>
          <w:rFonts w:ascii="Times New Roman" w:eastAsia="Times New Roman" w:hAnsi="Times New Roman" w:cs="Times New Roman"/>
          <w:sz w:val="20"/>
          <w:szCs w:val="20"/>
        </w:rPr>
        <w:t>ся получить удовольствие и избежать неудовольствия. Когда человек испытывает радость, переживая удовольствие, и одновременно осознает это переживание, он счастлив. Если человек счастлив, он как будто "светится». Дело в том, что желаемый спектр эмоционально</w:t>
      </w:r>
      <w:r>
        <w:rPr>
          <w:rFonts w:ascii="Times New Roman" w:eastAsia="Times New Roman" w:hAnsi="Times New Roman" w:cs="Times New Roman"/>
          <w:sz w:val="20"/>
          <w:szCs w:val="20"/>
        </w:rPr>
        <w:t>го переживания является психологическим топливом, положительная эмоция черпает энергию из подсознания. Когда возникает возможность удовлетворить потребность, человек получает удовольствие. Этот эмоционально-энергетический импульс исходит из самого центра л</w:t>
      </w:r>
      <w:r>
        <w:rPr>
          <w:rFonts w:ascii="Times New Roman" w:eastAsia="Times New Roman" w:hAnsi="Times New Roman" w:cs="Times New Roman"/>
          <w:sz w:val="20"/>
          <w:szCs w:val="20"/>
        </w:rPr>
        <w:t>ичности, насыщая человека энергией и озаряя его внутренним светом. Именно эмоция обеспечивает единство личности и является интегрирующей составляющей всех наших Я. И этот энергетический импульс, порожденный положительной эмоцией, опосредованный мозгом, про</w:t>
      </w:r>
      <w:r>
        <w:rPr>
          <w:rFonts w:ascii="Times New Roman" w:eastAsia="Times New Roman" w:hAnsi="Times New Roman" w:cs="Times New Roman"/>
          <w:sz w:val="20"/>
          <w:szCs w:val="20"/>
        </w:rPr>
        <w:t xml:space="preserve">черчивает на ладони знак Радости (рис. 4а). Выглядит этот знак очень просто, в виде штриха, отходящего от липни Жизни или линии Судьбы и направленного к одному из пальцев. Этот знак фиксирует, во-первых, дату в нашей реальной жизни, когда происходит то, к </w:t>
      </w:r>
      <w:r>
        <w:rPr>
          <w:rFonts w:ascii="Times New Roman" w:eastAsia="Times New Roman" w:hAnsi="Times New Roman" w:cs="Times New Roman"/>
          <w:sz w:val="20"/>
          <w:szCs w:val="20"/>
        </w:rPr>
        <w:t>чему мы больше всего стремимся на данном этапе. Во-вторых, он указывает на характер успеха посредством направленности штриха в тот или иной сектор ладони. (Соответствие секторов ладони сферам нашей жизни описано в отдельном разделе.)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Общее значение знака р</w:t>
      </w:r>
      <w:r>
        <w:rPr>
          <w:rFonts w:ascii="Times New Roman" w:eastAsia="Times New Roman" w:hAnsi="Times New Roman" w:cs="Times New Roman"/>
          <w:sz w:val="20"/>
          <w:szCs w:val="20"/>
        </w:rPr>
        <w:t>адости у каждого человека наполняется своим, личностным смыслом: это может быть и защита диссертации, и занятие высокой должности, и получение квартиры, и рождение ребенка, и т. д. В любом случае эти направленные вверх штрихи означают важные, яркие и хорош</w:t>
      </w:r>
      <w:r>
        <w:rPr>
          <w:rFonts w:ascii="Times New Roman" w:eastAsia="Times New Roman" w:hAnsi="Times New Roman" w:cs="Times New Roman"/>
          <w:sz w:val="20"/>
          <w:szCs w:val="20"/>
        </w:rPr>
        <w:t>ие события, влияние которых надолго определяет благополучие нашей жизни. Если читатель сейчас посмотрит на свою ладонь и не обнаружит этих знаков, это не означает, что их нет. Дело в том, что эти и другие малые знаки очень хорошо видны лишь на отпечатке.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w:t>
      </w:r>
      <w:r>
        <w:rPr>
          <w:rFonts w:ascii="Times New Roman" w:eastAsia="Times New Roman" w:hAnsi="Times New Roman" w:cs="Times New Roman"/>
          <w:sz w:val="20"/>
          <w:szCs w:val="20"/>
        </w:rPr>
        <w:t>сли бугорок под указательным пальцем имеет полуокружность — это так называемый знак Мастера (кольцо Юпитера), который может быть прочерчен и в виде двух косых штрихов (рис. 46). Вот этот знак характерен для тех, кого можно охарактеризовать как «человека, к</w:t>
      </w:r>
      <w:r>
        <w:rPr>
          <w:rFonts w:ascii="Times New Roman" w:eastAsia="Times New Roman" w:hAnsi="Times New Roman" w:cs="Times New Roman"/>
          <w:sz w:val="20"/>
          <w:szCs w:val="20"/>
        </w:rPr>
        <w:t>оторый издает приказы, подписывает указы». Этот знак может быть присущ и духовному лидеру. Общее значение знака Мастера сформировалось в очень давние времена, когда стареющему вождю, руководителю секты или какому-либо лидеру дувного течения подбиралась зам</w:t>
      </w:r>
      <w:r>
        <w:rPr>
          <w:rFonts w:ascii="Times New Roman" w:eastAsia="Times New Roman" w:hAnsi="Times New Roman" w:cs="Times New Roman"/>
          <w:sz w:val="20"/>
          <w:szCs w:val="20"/>
        </w:rPr>
        <w:t>ена из молодых учеников, которых в течение ряда лет готовили к занятию высокого статуса. При выборе достойного занять место Учителя обращались к ладонным знакам, и наличие знака Мастера было крайне желательным для претендента. В настоящее время человек с х</w:t>
      </w:r>
      <w:r>
        <w:rPr>
          <w:rFonts w:ascii="Times New Roman" w:eastAsia="Times New Roman" w:hAnsi="Times New Roman" w:cs="Times New Roman"/>
          <w:sz w:val="20"/>
          <w:szCs w:val="20"/>
        </w:rPr>
        <w:t>орошим базовым образованием и высоким уровнем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притязаний, обладавший знаком Мастера, легко делает карьеру, оказываясь в нужное время в нужном месте.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счастливый знак; находящийся на нашей ладони, это линия Солнца, или линия Успеха (рис. 5а). Распозна</w:t>
      </w:r>
      <w:r>
        <w:rPr>
          <w:rFonts w:ascii="Times New Roman" w:eastAsia="Times New Roman" w:hAnsi="Times New Roman" w:cs="Times New Roman"/>
          <w:sz w:val="20"/>
          <w:szCs w:val="20"/>
        </w:rPr>
        <w:t xml:space="preserve">ть ее легко - она всегда стремится к бугорку под безымянным пальцем, а начинаться может в любом секторе- ладони, в том числе выходить и из других линий. Общее значение, которой издавна придавалось этой линии,- это успех, богатство, почести, слава, блеск и </w:t>
      </w:r>
      <w:r>
        <w:rPr>
          <w:rFonts w:ascii="Times New Roman" w:eastAsia="Times New Roman" w:hAnsi="Times New Roman" w:cs="Times New Roman"/>
          <w:sz w:val="20"/>
          <w:szCs w:val="20"/>
        </w:rPr>
        <w:t>т. д. Но это общее значение, а конкретно для обладателя этой линии она определяет время, когда обший ход жизни приносит человеку глубокое удовлетворение. Если линия ясная, не пересекается другими штрихами, — весь процесс жизни связан с радостью. А когда на</w:t>
      </w:r>
      <w:r>
        <w:rPr>
          <w:rFonts w:ascii="Times New Roman" w:eastAsia="Times New Roman" w:hAnsi="Times New Roman" w:cs="Times New Roman"/>
          <w:sz w:val="20"/>
          <w:szCs w:val="20"/>
        </w:rPr>
        <w:t xml:space="preserve"> бугорке Венеры отсутствуют «кометы", то люди с такими знаками идут по жизни медленно, спокойно и уверенно. В этом смысле линия Солнца является признаком счастья даже тогда, когда другие знаки менее благоприятны. Такое удовлетворение от жизни не зависит от</w:t>
      </w:r>
      <w:r>
        <w:rPr>
          <w:rFonts w:ascii="Times New Roman" w:eastAsia="Times New Roman" w:hAnsi="Times New Roman" w:cs="Times New Roman"/>
          <w:sz w:val="20"/>
          <w:szCs w:val="20"/>
        </w:rPr>
        <w:t xml:space="preserve"> общественного положения и мнения и может быть только относительной оценкой, так как некоторые люди довольствуются совсем малым, в то время как друге не бывают довольны ничем.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тот период жизни, когда линия Солнца прочерчена четко и ясно, без разрывов, пе</w:t>
      </w:r>
      <w:r>
        <w:rPr>
          <w:rFonts w:ascii="Times New Roman" w:eastAsia="Times New Roman" w:hAnsi="Times New Roman" w:cs="Times New Roman"/>
          <w:sz w:val="20"/>
          <w:szCs w:val="20"/>
        </w:rPr>
        <w:t>ресечений, "островков", человеку сопутствует удача. Планы его, желания осуществляются в те сроки и по тому сценарию, которые сам человек наметил.</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382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47725" cy="14382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419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847725" cy="14192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честолюбивых мужчин и женщин, кото</w:t>
      </w:r>
      <w:r>
        <w:rPr>
          <w:rFonts w:ascii="Times New Roman" w:eastAsia="Times New Roman" w:hAnsi="Times New Roman" w:cs="Times New Roman"/>
          <w:sz w:val="20"/>
          <w:szCs w:val="20"/>
        </w:rPr>
        <w:t>рые жизненный успех, связывают с высоким социальным статусом, блестящей карьерой, знаком, предвосхищавшим или фиксирующим данный факт, является линия Юпитера (рис. 5б). Обладатели такого знака всегда значимы, влиятельны. Успех на служебном поприще соответс</w:t>
      </w:r>
      <w:r>
        <w:rPr>
          <w:rFonts w:ascii="Times New Roman" w:eastAsia="Times New Roman" w:hAnsi="Times New Roman" w:cs="Times New Roman"/>
          <w:sz w:val="20"/>
          <w:szCs w:val="20"/>
        </w:rPr>
        <w:t>твует уровню притязаний данного человека и показывает наличие собственной оценки личной значимости. Остановить свой социальный рост он может только сам, удовлетворившись своим положением, а если человек не удовлетворен, то срабатывает принцип «просите, и д</w:t>
      </w:r>
      <w:r>
        <w:rPr>
          <w:rFonts w:ascii="Times New Roman" w:eastAsia="Times New Roman" w:hAnsi="Times New Roman" w:cs="Times New Roman"/>
          <w:sz w:val="20"/>
          <w:szCs w:val="20"/>
        </w:rPr>
        <w:t>ано вам будет», то есть повышение уровня притязаний и установка на достижение успеха будут приносить прибавочный успеха виде власти, влиянкя, значимости.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общий поворот жизни к благополучию указывает также изменение направления хода линии Судьбы (рис, 6а</w:t>
      </w:r>
      <w:r>
        <w:rPr>
          <w:rFonts w:ascii="Times New Roman" w:eastAsia="Times New Roman" w:hAnsi="Times New Roman" w:cs="Times New Roman"/>
          <w:sz w:val="20"/>
          <w:szCs w:val="20"/>
        </w:rPr>
        <w:t>) либо к бугорку Юпитера, либо к бугорку Солнца. Если линия Судьбы плавным изгибом заходит на бугорок под указательным пальцем - это означает социальный успех выше среднего уровня, человек с таким знаком оставляет далеко позади своих однокашников и сверстн</w:t>
      </w:r>
      <w:r>
        <w:rPr>
          <w:rFonts w:ascii="Times New Roman" w:eastAsia="Times New Roman" w:hAnsi="Times New Roman" w:cs="Times New Roman"/>
          <w:sz w:val="20"/>
          <w:szCs w:val="20"/>
        </w:rPr>
        <w:t>иков. О таких людях говорят. «Он счастливчик, ему постоянно везет". Когда линия Судьбы заходит на бугорок Солнца, ощущение благополучия и успеха возникают от творческой деятельности, которую осуществляет человек, причем под творчеством понимается понятие г</w:t>
      </w:r>
      <w:r>
        <w:rPr>
          <w:rFonts w:ascii="Times New Roman" w:eastAsia="Times New Roman" w:hAnsi="Times New Roman" w:cs="Times New Roman"/>
          <w:sz w:val="20"/>
          <w:szCs w:val="20"/>
        </w:rPr>
        <w:t>ораздо шире традиционного (литература, живопись, музыка). Человек может заниматься чем угодно, иметь любую специальность, но вести свое дело талантливо, творчески, отождествляя себя со своей деятельностью, был, «мастером своего дела".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касается финансов</w:t>
      </w:r>
      <w:r>
        <w:rPr>
          <w:rFonts w:ascii="Times New Roman" w:eastAsia="Times New Roman" w:hAnsi="Times New Roman" w:cs="Times New Roman"/>
          <w:sz w:val="20"/>
          <w:szCs w:val="20"/>
        </w:rPr>
        <w:t xml:space="preserve">ого благополучия, то «знака миллионера» на ладони нет. Вместе с тем особенности линии Головы с ответвлениями, направленными вверх к бугорку под мизинцем (рис. 7а), свидетельствуют о наличии у человека идей коммерческо-авантюрного характера способностей их </w:t>
      </w:r>
      <w:r>
        <w:rPr>
          <w:rFonts w:ascii="Times New Roman" w:eastAsia="Times New Roman" w:hAnsi="Times New Roman" w:cs="Times New Roman"/>
          <w:sz w:val="20"/>
          <w:szCs w:val="20"/>
        </w:rPr>
        <w:t>реализовать на практике. 06 этих особенностях свидетельствует также наличие линии Меркурия (рис. 76). Чем ниже исток линии, тем раньше человек начнет успешную реализаций своих планов. Если линия Головы достаточно длинная и при окончании слегка загнута ввер</w:t>
      </w:r>
      <w:r>
        <w:rPr>
          <w:rFonts w:ascii="Times New Roman" w:eastAsia="Times New Roman" w:hAnsi="Times New Roman" w:cs="Times New Roman"/>
          <w:sz w:val="20"/>
          <w:szCs w:val="20"/>
        </w:rPr>
        <w:t>х, образуя легким изгибом "черпачок», — это великолепный знак для тех, кто делает благосостояние своим идолом. У</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таких людей всегда есть деньги, но эти деньги «текут» через их руки. Человек их вкладывает в предприятие или просто проживает, не накапливая ка</w:t>
      </w:r>
      <w:r>
        <w:rPr>
          <w:rFonts w:ascii="Times New Roman" w:eastAsia="Times New Roman" w:hAnsi="Times New Roman" w:cs="Times New Roman"/>
          <w:sz w:val="20"/>
          <w:szCs w:val="20"/>
        </w:rPr>
        <w:t>питала (рис, 6б). Короткая или средняя длина линии Головы с подобным знаком свидетельствует о наличии "крестьянской хитрости или прижимистости», человеку с таким знаком характерно накопительство, и у него всегда что-то припасено на черный день, который вря</w:t>
      </w:r>
      <w:r>
        <w:rPr>
          <w:rFonts w:ascii="Times New Roman" w:eastAsia="Times New Roman" w:hAnsi="Times New Roman" w:cs="Times New Roman"/>
          <w:sz w:val="20"/>
          <w:szCs w:val="20"/>
        </w:rPr>
        <w:t>д ли когда-то наступит.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неблагополучии и стрессах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Беды и несчастья, которые иногда случаются с людьми, на ладони показаны опосредованно, через эмоциональное восприятие </w:t>
      </w:r>
      <w:r>
        <w:rPr>
          <w:rFonts w:ascii="Times New Roman" w:eastAsia="Times New Roman" w:hAnsi="Times New Roman" w:cs="Times New Roman"/>
          <w:sz w:val="20"/>
          <w:szCs w:val="20"/>
          <w:lang w:val="en-US"/>
        </w:rPr>
        <w:t>me</w:t>
      </w:r>
      <w:r>
        <w:rPr>
          <w:rFonts w:ascii="Times New Roman" w:eastAsia="Times New Roman" w:hAnsi="Times New Roman" w:cs="Times New Roman"/>
          <w:sz w:val="20"/>
          <w:szCs w:val="20"/>
        </w:rPr>
        <w:t>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или иных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событий, которые вызывают у нас отрицательные эмоции. Эти </w:t>
      </w:r>
      <w:r>
        <w:rPr>
          <w:rFonts w:ascii="Times New Roman" w:eastAsia="Times New Roman" w:hAnsi="Times New Roman" w:cs="Times New Roman"/>
          <w:sz w:val="20"/>
          <w:szCs w:val="20"/>
        </w:rPr>
        <w:t>эмоции мы переживаем как горе, испуг, ужас, разочарование, досаду и т. д. Причем несчастные случаи ладонные .знаки показывают в гораздо более широком диапазоне, чем это принято понимать в житейском смысле. События, которые выводят наш внутренний мир из гар</w:t>
      </w:r>
      <w:r>
        <w:rPr>
          <w:rFonts w:ascii="Times New Roman" w:eastAsia="Times New Roman" w:hAnsi="Times New Roman" w:cs="Times New Roman"/>
          <w:sz w:val="20"/>
          <w:szCs w:val="20"/>
        </w:rPr>
        <w:t xml:space="preserve">моничного, комфортного состояния, обозначаются поперечными линиями, которые выходят из глубины бугорка Венеры и пересекают линию Жизни (рис, 8а, б, в). Эти знаки еще называют «кометами». Это название, несомненно, связано с астрологическим влиянием; дело в </w:t>
      </w:r>
      <w:r>
        <w:rPr>
          <w:rFonts w:ascii="Times New Roman" w:eastAsia="Times New Roman" w:hAnsi="Times New Roman" w:cs="Times New Roman"/>
          <w:sz w:val="20"/>
          <w:szCs w:val="20"/>
        </w:rPr>
        <w:t>том, что издревле с появлением комет связывали такие бедствия, как войны, эпидемии, неурожаи, засухи и т.д. «Кометы» могут проходить в разных направлениях, разрезая основные линии ладони или же оставляя их незатронутыми Эти знаки обычно указывают на волнен</w:t>
      </w:r>
      <w:r>
        <w:rPr>
          <w:rFonts w:ascii="Times New Roman" w:eastAsia="Times New Roman" w:hAnsi="Times New Roman" w:cs="Times New Roman"/>
          <w:sz w:val="20"/>
          <w:szCs w:val="20"/>
        </w:rPr>
        <w:t>ие, беспокойство, переживание, которые отягощали жизнь или ожидаются в будушем. Большое количество тонких комет(рис- 8ж) свидетельствует о мелочности интересов и служит признаком общей нервозности, частых переживаний от неудовлетворенности желаний. Попереч</w:t>
      </w:r>
      <w:r>
        <w:rPr>
          <w:rFonts w:ascii="Times New Roman" w:eastAsia="Times New Roman" w:hAnsi="Times New Roman" w:cs="Times New Roman"/>
          <w:sz w:val="20"/>
          <w:szCs w:val="20"/>
        </w:rPr>
        <w:t xml:space="preserve">ные линии, пересекающие только линию Жизни или останавливающиеся в точке их встречи, указывают в основном на семейные неурядицы и переживания, связанные с личной жизнью. Как правило, стрессы, фиксируемые этими знаками, большей частью связаны с какими-либо </w:t>
      </w:r>
      <w:r>
        <w:rPr>
          <w:rFonts w:ascii="Times New Roman" w:eastAsia="Times New Roman" w:hAnsi="Times New Roman" w:cs="Times New Roman"/>
          <w:sz w:val="20"/>
          <w:szCs w:val="20"/>
        </w:rPr>
        <w:t>межличностными отношениями, последствия которых породили неблагоприятное событие и вызвали стресс. Но переживания и эмоциональный всплеск могут быть порождены и благоприятным событием, к которому человек долго стремился и наконец получил то, что хотел. В э</w:t>
      </w:r>
      <w:r>
        <w:rPr>
          <w:rFonts w:ascii="Times New Roman" w:eastAsia="Times New Roman" w:hAnsi="Times New Roman" w:cs="Times New Roman"/>
          <w:sz w:val="20"/>
          <w:szCs w:val="20"/>
        </w:rPr>
        <w:t>том случае в точке пересечения «кометы» и линии Жизни возникает «знак радости».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своей практике я часто замечал, что "кометы» могут быть равномерно распределены по бугорку Венеры, а могут обильно присутствовать только в верхней части, нижней или средней, </w:t>
      </w:r>
      <w:r>
        <w:rPr>
          <w:rFonts w:ascii="Times New Roman" w:eastAsia="Times New Roman" w:hAnsi="Times New Roman" w:cs="Times New Roman"/>
          <w:sz w:val="20"/>
          <w:szCs w:val="20"/>
        </w:rPr>
        <w:t xml:space="preserve">отмечая напряженные периоды жизни. Часто можно видеть, что у женщины </w:t>
      </w:r>
      <w:r>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rPr>
        <w:t>т</w:t>
      </w:r>
      <w:r>
        <w:rPr>
          <w:rFonts w:ascii="Times New Roman" w:eastAsia="Times New Roman" w:hAnsi="Times New Roman" w:cs="Times New Roman"/>
          <w:sz w:val="20"/>
          <w:szCs w:val="20"/>
          <w:lang w:val="en-US"/>
        </w:rPr>
        <w:t>pecc</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вызванный разводом, меняет жизнь качественно, в положительную сторону, — в этом случае на бугорке Венеры отсутствуют поперечные линии, и сам бугорок в своей нижней части становитс</w:t>
      </w:r>
      <w:r>
        <w:rPr>
          <w:rFonts w:ascii="Times New Roman" w:eastAsia="Times New Roman" w:hAnsi="Times New Roman" w:cs="Times New Roman"/>
          <w:sz w:val="20"/>
          <w:szCs w:val="20"/>
        </w:rPr>
        <w:t>я чистым и гладким. Это указывает на то, что в жизни человека перестают происходить события, которые он сам ног бы расценить как неблагоприятные, не случается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ничего, что могло бы вывести внутренний мир из комфортного, гармоничного состояния.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«кометы</w:t>
      </w:r>
      <w:r>
        <w:rPr>
          <w:rFonts w:ascii="Times New Roman" w:eastAsia="Times New Roman" w:hAnsi="Times New Roman" w:cs="Times New Roman"/>
          <w:sz w:val="20"/>
          <w:szCs w:val="20"/>
        </w:rPr>
        <w:t>» разрезают линию Жизни и теряются где-то в середине ладони, в Плоскости Земли, которая в общих случаях относится по своему значению к различным несчастьям, столкновениям и жизненным потрясениям, такой знак позволяет сделать вывод о предстоящей борьбе и го</w:t>
      </w:r>
      <w:r>
        <w:rPr>
          <w:rFonts w:ascii="Times New Roman" w:eastAsia="Times New Roman" w:hAnsi="Times New Roman" w:cs="Times New Roman"/>
          <w:sz w:val="20"/>
          <w:szCs w:val="20"/>
        </w:rPr>
        <w:t xml:space="preserve">рьких переживаниях (рис, 8а). «Комета», пересекающая линию Судьбы и линию Солнца или одну из них, указывает на события и дату, когда рушится привычный уклад жизни ;боль-шей частью это относится к карьере, бизнесу и вообще ко всем мирским делам, с которыми </w:t>
      </w:r>
      <w:r>
        <w:rPr>
          <w:rFonts w:ascii="Times New Roman" w:eastAsia="Times New Roman" w:hAnsi="Times New Roman" w:cs="Times New Roman"/>
          <w:sz w:val="20"/>
          <w:szCs w:val="20"/>
        </w:rPr>
        <w:t>человек связывает свое благополучие и процветание (рис. 8б). «Комета», пересекающая основные  линии — Судьбы, Солнца, Головы- и поднимающаяся к линии Сердца (рис. 8в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часто указывает на большие эмоциональные потери и при подтверждении другими знаками може</w:t>
      </w:r>
      <w:r>
        <w:rPr>
          <w:rFonts w:ascii="Times New Roman" w:eastAsia="Times New Roman" w:hAnsi="Times New Roman" w:cs="Times New Roman"/>
          <w:sz w:val="20"/>
          <w:szCs w:val="20"/>
        </w:rPr>
        <w:t>т означать вдовство, потерю любимого, на котором «завязано» все личное благополучие. "Крест», находящийся сбоку бугорка Судьбы (рис. 8г), с давних времен имел толкование — «связь с человеком с трагическим концом» (в моей практике это толкование нашло подтв</w:t>
      </w:r>
      <w:r>
        <w:rPr>
          <w:rFonts w:ascii="Times New Roman" w:eastAsia="Times New Roman" w:hAnsi="Times New Roman" w:cs="Times New Roman"/>
          <w:sz w:val="20"/>
          <w:szCs w:val="20"/>
        </w:rPr>
        <w:t>ерждение). А если такой знак находится в центре бугорка Сатурна — он указывает обычно на опасность трагической смерти из-за несчастного случая самого обладателя такого знака.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Особенность линии Судьбы (рис. 8д) в том, что исток ее может быть в любом секторе</w:t>
      </w:r>
      <w:r>
        <w:rPr>
          <w:rFonts w:ascii="Times New Roman" w:eastAsia="Times New Roman" w:hAnsi="Times New Roman" w:cs="Times New Roman"/>
          <w:sz w:val="20"/>
          <w:szCs w:val="20"/>
        </w:rPr>
        <w:t xml:space="preserve"> ладони, но в своем продвижении вверх она всегда устремляется в сектор бугорка под средним пальцем. Вопреки общепринятому мнению, линии Судьбы (Сатурна) не имеет ничего общего с пониманием счастья, кроме случаев некоторых отклонений от ее обычного направле</w:t>
      </w:r>
      <w:r>
        <w:rPr>
          <w:rFonts w:ascii="Times New Roman" w:eastAsia="Times New Roman" w:hAnsi="Times New Roman" w:cs="Times New Roman"/>
          <w:sz w:val="20"/>
          <w:szCs w:val="20"/>
        </w:rPr>
        <w:t>ния. Она полностью и безошибочно проступает на руках людей, которые трудятся в течение всей своей жизни, не получая при этом никакою удовлетворения, Линия Сатурна символизирует внешние и внутренние обстоятельства, определяю-</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478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847725" cy="14478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щие течение жизни. Четкая, прямая, ясно прочерченная линия Сатурна означает предрасположенность человека к единообразию и ригидности. Это проявляется в постоянстве, раз и навсегда выбранном образе жизни, профессии, обнаруживается в трудностях перестр</w:t>
      </w:r>
      <w:r>
        <w:rPr>
          <w:rFonts w:ascii="Times New Roman" w:eastAsia="Times New Roman" w:hAnsi="Times New Roman" w:cs="Times New Roman"/>
          <w:sz w:val="20"/>
          <w:szCs w:val="20"/>
        </w:rPr>
        <w:t>ойки восприятия, представлений и способов реагирования на обстоятельства в меняющейся ситуации. Линия Судьбы, в принципе, великолепный знак, если он имеется у служащих, чиновников среднего звена, лиц, чья профессия связана с дежурствами и четким выполнение</w:t>
      </w:r>
      <w:r>
        <w:rPr>
          <w:rFonts w:ascii="Times New Roman" w:eastAsia="Times New Roman" w:hAnsi="Times New Roman" w:cs="Times New Roman"/>
          <w:sz w:val="20"/>
          <w:szCs w:val="20"/>
        </w:rPr>
        <w:t>м инструкций. Но проблема этих людей в том, что они хотят видеть подобную четкость и нормативность и за пределами своего служебного положения: в семье, в транспорте, на улице и в мире в целом. Такие люди умеют подчиняться и охотно реагируют на чужие волевы</w:t>
      </w:r>
      <w:r>
        <w:rPr>
          <w:rFonts w:ascii="Times New Roman" w:eastAsia="Times New Roman" w:hAnsi="Times New Roman" w:cs="Times New Roman"/>
          <w:sz w:val="20"/>
          <w:szCs w:val="20"/>
        </w:rPr>
        <w:t>е воздействия. В житейском смысле линии Судьбы надо понимать как поток сложных обстоятельств, которые человек преодолевает, продвигаясь вверх по течению жизни. Этот вывод основывается на эмпирическом опыте. В случае, когда линии Судьбы сопутствует линия Со</w:t>
      </w:r>
      <w:r>
        <w:rPr>
          <w:rFonts w:ascii="Times New Roman" w:eastAsia="Times New Roman" w:hAnsi="Times New Roman" w:cs="Times New Roman"/>
          <w:sz w:val="20"/>
          <w:szCs w:val="20"/>
        </w:rPr>
        <w:t>лнца, — это великолепный знак, он указывает на то, что человек легко преодолевает трудности и извлекает выгоду из самых различных ситуаций. Когда я называл человеку дату, которая соответствовала исчезновению с ладони линий Судьбы, он всегда подтверждал, чт</w:t>
      </w:r>
      <w:r>
        <w:rPr>
          <w:rFonts w:ascii="Times New Roman" w:eastAsia="Times New Roman" w:hAnsi="Times New Roman" w:cs="Times New Roman"/>
          <w:sz w:val="20"/>
          <w:szCs w:val="20"/>
        </w:rPr>
        <w:t>о с этого момента его жизнь стала ему нравиться, она его устраивает и менять в ней он ничего не хочет. То есть человек до этого времени «бился как рыба об лед», пока не достиг желаемого. Однако это правило имеет исключение - указанный знак сработает в сект</w:t>
      </w:r>
      <w:r>
        <w:rPr>
          <w:rFonts w:ascii="Times New Roman" w:eastAsia="Times New Roman" w:hAnsi="Times New Roman" w:cs="Times New Roman"/>
          <w:sz w:val="20"/>
          <w:szCs w:val="20"/>
        </w:rPr>
        <w:t>оре ладони, находящемся выше линии Головы. Когда линия Судьбы заканчивается ниже линии Головы, то однозначное толкование дать такому факту трудно. Если дата, соответствующая окончанию линии Судьбы, не дублируется отрицательными значениями других знаков, то</w:t>
      </w:r>
      <w:r>
        <w:rPr>
          <w:rFonts w:ascii="Times New Roman" w:eastAsia="Times New Roman" w:hAnsi="Times New Roman" w:cs="Times New Roman"/>
          <w:sz w:val="20"/>
          <w:szCs w:val="20"/>
        </w:rPr>
        <w:t xml:space="preserve"> это надо понимать как дату окончания трудностей и начала благополучия.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без всяких сомнений, несчастливым знаком является короткая линия Судьбы, начало которой происходит из «островка», и дата, соот- ветствующая ее окончанию, является исходным годо</w:t>
      </w:r>
      <w:r>
        <w:rPr>
          <w:rFonts w:ascii="Times New Roman" w:eastAsia="Times New Roman" w:hAnsi="Times New Roman" w:cs="Times New Roman"/>
          <w:sz w:val="20"/>
          <w:szCs w:val="20"/>
        </w:rPr>
        <w:t>м качала всяческих бед и несчастий. Каких именно? Как правило, в реальной жизни начинают происходить те неблагоприятные события, которые сам человек длительное время держал в фокусе своего внимания и которых он больше всего боялся (рис. 9б). Сходное значен</w:t>
      </w:r>
      <w:r>
        <w:rPr>
          <w:rFonts w:ascii="Times New Roman" w:eastAsia="Times New Roman" w:hAnsi="Times New Roman" w:cs="Times New Roman"/>
          <w:sz w:val="20"/>
          <w:szCs w:val="20"/>
        </w:rPr>
        <w:t xml:space="preserve">ие имеет прерванная линия Судьбы, если ее разорванные части расположены строго друг над другом. В этом случае период бедствий будет ограничен временными рамками разрыва. Если эта линия прервана, но через некоторое расстояние с небольшим сдвигом начинается </w:t>
      </w:r>
      <w:r>
        <w:rPr>
          <w:rFonts w:ascii="Times New Roman" w:eastAsia="Times New Roman" w:hAnsi="Times New Roman" w:cs="Times New Roman"/>
          <w:sz w:val="20"/>
          <w:szCs w:val="20"/>
        </w:rPr>
        <w:t>снова, то это говорит о возникновении такого обстоятельства, которое ощу-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тимым образом изменит судьбу помимо воли обладателя знака. В случае, если есть обрыв и одна часть линии начинается ниже другой (рис. 9г), изменения произойдут в желаемом для человека</w:t>
      </w:r>
      <w:r>
        <w:rPr>
          <w:rFonts w:ascii="Times New Roman" w:eastAsia="Times New Roman" w:hAnsi="Times New Roman" w:cs="Times New Roman"/>
          <w:sz w:val="20"/>
          <w:szCs w:val="20"/>
        </w:rPr>
        <w:t xml:space="preserve"> направлении. Знаком фатальной случайности, несчастного случая является «секущая» линия, спускающаяся с бугорка Сатурна. Она может рассекать линию Головы или линию Жизни либо упираться в них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определяя даты трагедии (рис.9в). В последнем случае последствия</w:t>
      </w:r>
      <w:r>
        <w:rPr>
          <w:rFonts w:ascii="Times New Roman" w:eastAsia="Times New Roman" w:hAnsi="Times New Roman" w:cs="Times New Roman"/>
          <w:sz w:val="20"/>
          <w:szCs w:val="20"/>
        </w:rPr>
        <w:t xml:space="preserve"> события, которое человек расценивает как трагедию, будут менее ужасны. Если данный факт связан с травмой тела, то на бугорке Марса ему соответствует «крест» (рис. 9а). Если он отсутствует, то эти потрясения будут косить социальный характер.</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Наличие «крест</w:t>
      </w:r>
      <w:r>
        <w:rPr>
          <w:rFonts w:ascii="Times New Roman" w:eastAsia="Times New Roman" w:hAnsi="Times New Roman" w:cs="Times New Roman"/>
          <w:sz w:val="20"/>
          <w:szCs w:val="20"/>
        </w:rPr>
        <w:t>ика» на бугорке Марса имеет традиционно древнее значение — ранения, травмы. Однако накопленный мной опыт говорит о том, что его правильней было бы назвать знаком насилия. Когда у своих клиентов я замечал такой знак и обращался к ним с вопросом: «Было ли со</w:t>
      </w:r>
      <w:r>
        <w:rPr>
          <w:rFonts w:ascii="Times New Roman" w:eastAsia="Times New Roman" w:hAnsi="Times New Roman" w:cs="Times New Roman"/>
          <w:sz w:val="20"/>
          <w:szCs w:val="20"/>
        </w:rPr>
        <w:t xml:space="preserve">вершено в отношении вас насилие?» — я </w:t>
      </w:r>
      <w:r>
        <w:rPr>
          <w:rFonts w:ascii="Times New Roman" w:eastAsia="Times New Roman" w:hAnsi="Times New Roman" w:cs="Times New Roman"/>
          <w:sz w:val="20"/>
          <w:szCs w:val="20"/>
        </w:rPr>
        <w:lastRenderedPageBreak/>
        <w:t>всегда получал положительный ответ Причем характер насилия у разных людей был разным - от физического, включая сексуальное, до психологического. Смысловое значение данного знака сильно варьируется у разных людей в зави</w:t>
      </w:r>
      <w:r>
        <w:rPr>
          <w:rFonts w:ascii="Times New Roman" w:eastAsia="Times New Roman" w:hAnsi="Times New Roman" w:cs="Times New Roman"/>
          <w:sz w:val="20"/>
          <w:szCs w:val="20"/>
        </w:rPr>
        <w:t xml:space="preserve">симости от типа нервной системы, ценностных установок. Этот знак интересен еще и тем, что он имеется у людей, перенесших хирургическую операцию. Секущая линия или «комета» указывают на дату этой операции. Почему рука показывает этот факт как несчастье или </w:t>
      </w:r>
      <w:r>
        <w:rPr>
          <w:rFonts w:ascii="Times New Roman" w:eastAsia="Times New Roman" w:hAnsi="Times New Roman" w:cs="Times New Roman"/>
          <w:sz w:val="20"/>
          <w:szCs w:val="20"/>
        </w:rPr>
        <w:t>насилие, если человек сознательно шел на операцию? Дело в -' том, что язык руки является отпечатком, нашего подсознания. А подсознание понимает все буквально — если тело режут, то это насилие над ним, и подсознание расценивает это именно так и чертит соотв</w:t>
      </w:r>
      <w:r>
        <w:rPr>
          <w:rFonts w:ascii="Times New Roman" w:eastAsia="Times New Roman" w:hAnsi="Times New Roman" w:cs="Times New Roman"/>
          <w:sz w:val="20"/>
          <w:szCs w:val="20"/>
        </w:rPr>
        <w:t>етствующие знаки. Иногда «крестик" находится внутри квадрата —</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3811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847725" cy="13811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 знак того, что человек чудом избежал какой-либо формы насилия. Вообще квадрат является одним из самых благоприятных знаков - он предотвращает действия в</w:t>
      </w:r>
      <w:r>
        <w:rPr>
          <w:rFonts w:ascii="Times New Roman" w:eastAsia="Times New Roman" w:hAnsi="Times New Roman" w:cs="Times New Roman"/>
          <w:sz w:val="20"/>
          <w:szCs w:val="20"/>
        </w:rPr>
        <w:t>сех других знаков неблагополучия. Но и у этого правила есть исключений, в случае, когда он примыкает к линии Жизни со стороны бугорка Венеры (рис. 10в). Во многих руководствах по хиромантии ему приписывают значение нахождения в заключении. Однако это далек</w:t>
      </w:r>
      <w:r>
        <w:rPr>
          <w:rFonts w:ascii="Times New Roman" w:eastAsia="Times New Roman" w:hAnsi="Times New Roman" w:cs="Times New Roman"/>
          <w:sz w:val="20"/>
          <w:szCs w:val="20"/>
        </w:rPr>
        <w:t xml:space="preserve">о не так. В моей практике при обнаружении такого знака и при прояснении его значения часто оказывалось, что люди в период, определяемый этим знаком, находились в отпуске по уходу за ребенком, уезжали на заработки, посвящали несколько лет уходу за больными </w:t>
      </w:r>
      <w:r>
        <w:rPr>
          <w:rFonts w:ascii="Times New Roman" w:eastAsia="Times New Roman" w:hAnsi="Times New Roman" w:cs="Times New Roman"/>
          <w:sz w:val="20"/>
          <w:szCs w:val="20"/>
        </w:rPr>
        <w:t>лежачими родственниками и т. д. Таким образом, квадрат в этом месте обозначает период жизни, когда человек чувствует себя оторванным от той среды, которую он считает своей, и нахождение в заключении (хотя для некоторых тюрьма - дом родной)-дадеко не единст</w:t>
      </w:r>
      <w:r>
        <w:rPr>
          <w:rFonts w:ascii="Times New Roman" w:eastAsia="Times New Roman" w:hAnsi="Times New Roman" w:cs="Times New Roman"/>
          <w:sz w:val="20"/>
          <w:szCs w:val="20"/>
        </w:rPr>
        <w:t>венный случай социальной депривации. В молодые годы, когда супруга остро переживают разлуку, такой знак часто имеется у любящих жен: если муж уходит в плавание, армию, уезжает на заработки и т. п.</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Вообще на смерть близких людей, которые для нас эмоциональн</w:t>
      </w:r>
      <w:r>
        <w:rPr>
          <w:rFonts w:ascii="Times New Roman" w:eastAsia="Times New Roman" w:hAnsi="Times New Roman" w:cs="Times New Roman"/>
          <w:sz w:val="20"/>
          <w:szCs w:val="20"/>
        </w:rPr>
        <w:t>о значимы, указывает знак, который я называю линией Бедствий (рис.10а). Отростки этой линии, как правило, фиксируют даты смерти близких людей, однако этот знак присутствует далеко не у всех. Его наличие является скорее исключением, чем правилом.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Нахождение</w:t>
      </w:r>
      <w:r>
        <w:rPr>
          <w:rFonts w:ascii="Times New Roman" w:eastAsia="Times New Roman" w:hAnsi="Times New Roman" w:cs="Times New Roman"/>
          <w:sz w:val="20"/>
          <w:szCs w:val="20"/>
        </w:rPr>
        <w:t xml:space="preserve"> квадрата в любом другом секторе считается благоприятным, с давних времен он считался знаком защиты, помощи свыше. Но сильно радоваться, об-</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14400" cy="15811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914400" cy="15811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наружив квадрат, не стоит, исходя из того, что если это знак защиты и помощи, </w:t>
      </w:r>
      <w:r>
        <w:rPr>
          <w:rFonts w:ascii="Times New Roman" w:eastAsia="Times New Roman" w:hAnsi="Times New Roman" w:cs="Times New Roman"/>
          <w:sz w:val="20"/>
          <w:szCs w:val="20"/>
        </w:rPr>
        <w:t>то человек в ней нуждается, что предусматривает наличие некоторых трудностей и неблагополучий. В старых школах хиромантии этот знак еще называли «Ангелом-хранителем», хоти мне кажется, что он обозначает нас самих в наших лучших сознательных и бессознательн</w:t>
      </w:r>
      <w:r>
        <w:rPr>
          <w:rFonts w:ascii="Times New Roman" w:eastAsia="Times New Roman" w:hAnsi="Times New Roman" w:cs="Times New Roman"/>
          <w:sz w:val="20"/>
          <w:szCs w:val="20"/>
        </w:rPr>
        <w:t>ых проявлениях и состояниях.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 который традиционно называется "остров", никогда не считался счастливым. Любая линия, переходящая в «островок» или формирующая его, — плохой знак. «Островок» представляет замкнутую на саму себя часть ли -ний, показывает к</w:t>
      </w:r>
      <w:r>
        <w:rPr>
          <w:rFonts w:ascii="Times New Roman" w:eastAsia="Times New Roman" w:hAnsi="Times New Roman" w:cs="Times New Roman"/>
          <w:sz w:val="20"/>
          <w:szCs w:val="20"/>
        </w:rPr>
        <w:t>руг проблем, из которых человек не может вырваться, он зациклился и не видит выхода из сложившейся ситуации. Конечно, худший знак - это цепеобразная линия, как бы вся сотканная из «островков». Событии, на которые указывает этот знак, часто, полны противоре</w:t>
      </w:r>
      <w:r>
        <w:rPr>
          <w:rFonts w:ascii="Times New Roman" w:eastAsia="Times New Roman" w:hAnsi="Times New Roman" w:cs="Times New Roman"/>
          <w:sz w:val="20"/>
          <w:szCs w:val="20"/>
        </w:rPr>
        <w:t>чий, и их происхождение и разрешение надо искать на более высоком духовном уровне. В этом случае проблему можно решить, выйдя за его пределы, обратясь к психологу. Или, в крайнем случае, предоставить ее самой себе — она сама и разрешится. В целом "островок</w:t>
      </w:r>
      <w:r>
        <w:rPr>
          <w:rFonts w:ascii="Times New Roman" w:eastAsia="Times New Roman" w:hAnsi="Times New Roman" w:cs="Times New Roman"/>
          <w:sz w:val="20"/>
          <w:szCs w:val="20"/>
        </w:rPr>
        <w:t>» на линии Судьбы означает возраст, который можно назвать "периодом, когда ничего не получается хорошо». Но это не говорит о полном крахе. Так, этот знак я часто видел у молодых женщин, которые к своим 23—25 годам не вышли замуж. Именно это омрачало им жиз</w:t>
      </w:r>
      <w:r>
        <w:rPr>
          <w:rFonts w:ascii="Times New Roman" w:eastAsia="Times New Roman" w:hAnsi="Times New Roman" w:cs="Times New Roman"/>
          <w:sz w:val="20"/>
          <w:szCs w:val="20"/>
        </w:rPr>
        <w:t>нь. Но эти проблемы разрешимы, как и многие другие, которые означены «островком» (рис. 10б). Обшее правило - неблагоприятное значение «островка» касается только той линии и сектора ладони, где он находится, и его действие ограничено соответствующими времен</w:t>
      </w:r>
      <w:r>
        <w:rPr>
          <w:rFonts w:ascii="Times New Roman" w:eastAsia="Times New Roman" w:hAnsi="Times New Roman" w:cs="Times New Roman"/>
          <w:sz w:val="20"/>
          <w:szCs w:val="20"/>
        </w:rPr>
        <w:t xml:space="preserve">ными райками. Если конфликт не разрешается на сознательном уровне, он вытесняется в подсознание, и к «островку» на линии прибавляется кольцо Сатурна со всеми своими значениями и их последствиями. . Я прекрасно понимаю состояние читателя и его повышающийся </w:t>
      </w:r>
      <w:r>
        <w:rPr>
          <w:rFonts w:ascii="Times New Roman" w:eastAsia="Times New Roman" w:hAnsi="Times New Roman" w:cs="Times New Roman"/>
          <w:sz w:val="20"/>
          <w:szCs w:val="20"/>
        </w:rPr>
        <w:t>уровень внутренней тревоги при изучении этого раздела. По этому поводу я хочу сказать, что человек может избежать многих неприятностей, если он знает, что и когда менять в своей жизни. «Кто предупрежден, тот заблаговременно вооружен". Собственно, хироманти</w:t>
      </w:r>
      <w:r>
        <w:rPr>
          <w:rFonts w:ascii="Times New Roman" w:eastAsia="Times New Roman" w:hAnsi="Times New Roman" w:cs="Times New Roman"/>
          <w:sz w:val="20"/>
          <w:szCs w:val="20"/>
        </w:rPr>
        <w:t>я и создана для того, чтобы помогать людям, а не отягощать их.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любовно-брачных отношениях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Запуганная и захватывающая история любовно-брачных отношений означена на руке различными способами, и ни один из знаков НЕ противоречит другому, а ка</w:t>
      </w:r>
      <w:r>
        <w:rPr>
          <w:rFonts w:ascii="Times New Roman" w:eastAsia="Times New Roman" w:hAnsi="Times New Roman" w:cs="Times New Roman"/>
          <w:sz w:val="20"/>
          <w:szCs w:val="20"/>
        </w:rPr>
        <w:t>ждый из них раскрывает и дополняет особенности переживания светлого чувства любви и привязанности одного человека к другому. Ни одна из сфер нашей жизни не представлена на ладони так подробно и достоверно, как любовь.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Традиционно горизонтальные линии, кото</w:t>
      </w:r>
      <w:r>
        <w:rPr>
          <w:rFonts w:ascii="Times New Roman" w:eastAsia="Times New Roman" w:hAnsi="Times New Roman" w:cs="Times New Roman"/>
          <w:sz w:val="20"/>
          <w:szCs w:val="20"/>
        </w:rPr>
        <w:t xml:space="preserve">рые расположены на ульнарном крае ладони, в промежутке между основанием мизинца и линией Сердца, носили название линии Брака (рис. </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la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Очень многие люди, знакомые с хиромантией, знают их общее значение— количество этих линий соответствует количеству бра</w:t>
      </w:r>
      <w:r>
        <w:rPr>
          <w:rFonts w:ascii="Times New Roman" w:eastAsia="Times New Roman" w:hAnsi="Times New Roman" w:cs="Times New Roman"/>
          <w:sz w:val="20"/>
          <w:szCs w:val="20"/>
        </w:rPr>
        <w:t>ков. И очень многие находили тому подтверждение в своей жизни. И столь же много мужчин и женщин, обращаясь к этому знаку, испытывали разочарование, не находя подтверждение назначению. Лесли этих линий много, допустим, четыре, то фактическая возможность чет</w:t>
      </w:r>
      <w:r>
        <w:rPr>
          <w:rFonts w:ascii="Times New Roman" w:eastAsia="Times New Roman" w:hAnsi="Times New Roman" w:cs="Times New Roman"/>
          <w:sz w:val="20"/>
          <w:szCs w:val="20"/>
        </w:rPr>
        <w:t>ырехкратного брака вообще представляется абсурдной. Как разрешить эти противоречия, и почему этот знак в одних случаях «работает», а в других нет? И есть ли вообще здесь противоречие?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Чтобы в этом разобраться, надо вспомнить, что ладонь является проекцией </w:t>
      </w:r>
      <w:r>
        <w:rPr>
          <w:rFonts w:ascii="Times New Roman" w:eastAsia="Times New Roman" w:hAnsi="Times New Roman" w:cs="Times New Roman"/>
          <w:sz w:val="20"/>
          <w:szCs w:val="20"/>
        </w:rPr>
        <w:t>мозга, а бугорки под пальцами являются проекционными зонами основных мозговых структур. И не секрет, что большинство людей влюбляется, заключает браки с 18 — 23 лет (± 2 года). Что происходит с людьми в этом возрасте? Мы становимся эмоциональными, чувствен</w:t>
      </w:r>
      <w:r>
        <w:rPr>
          <w:rFonts w:ascii="Times New Roman" w:eastAsia="Times New Roman" w:hAnsi="Times New Roman" w:cs="Times New Roman"/>
          <w:sz w:val="20"/>
          <w:szCs w:val="20"/>
        </w:rPr>
        <w:t>ными, романтичными, впечатлительными и, конечно, влюбчивыми. По всей видимости, в это время происходит снижение порога активации основных мозговых структур, и мы способны реагировать на малые стимулы и слабые раздражители. Это связано с созреванием мозга и</w:t>
      </w:r>
      <w:r>
        <w:rPr>
          <w:rFonts w:ascii="Times New Roman" w:eastAsia="Times New Roman" w:hAnsi="Times New Roman" w:cs="Times New Roman"/>
          <w:sz w:val="20"/>
          <w:szCs w:val="20"/>
        </w:rPr>
        <w:t xml:space="preserve"> души. Эти изменения, происходящие внутри нас, на ладони зафиксированы линией, находящейся между основанием мизинца и линией Сердца.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 идеальном случае душа проходит четыре фазы развития. Поэтому в описанном секторе ладони у людей действительно может быть </w:t>
      </w:r>
      <w:r>
        <w:rPr>
          <w:rFonts w:ascii="Times New Roman" w:eastAsia="Times New Roman" w:hAnsi="Times New Roman" w:cs="Times New Roman"/>
          <w:sz w:val="20"/>
          <w:szCs w:val="20"/>
        </w:rPr>
        <w:t>четыре линии Брака. Но это линий четыре, а брак может быть один, или два, или ни одного. Когда пороги активации мозга восстанавливают свой обычный уровень (порог чувствительности), то влюбиться уже трудно, и в отношении партнера начинают преобладать не чув</w:t>
      </w:r>
      <w:r>
        <w:rPr>
          <w:rFonts w:ascii="Times New Roman" w:eastAsia="Times New Roman" w:hAnsi="Times New Roman" w:cs="Times New Roman"/>
          <w:sz w:val="20"/>
          <w:szCs w:val="20"/>
        </w:rPr>
        <w:t>ственные отношения, а умственные. Если человек выходит из синзетивного возраста (повышенной восприимчивости и чувствительности), не образовав семью по любви, он часто позже заключает брак по расчету, руководствуясь соображениями типа «это хорошо, комфортно</w:t>
      </w:r>
      <w:r>
        <w:rPr>
          <w:rFonts w:ascii="Times New Roman" w:eastAsia="Times New Roman" w:hAnsi="Times New Roman" w:cs="Times New Roman"/>
          <w:sz w:val="20"/>
          <w:szCs w:val="20"/>
        </w:rPr>
        <w:t>, выгодно, престижно, надежно. Но проходит время, личность в своем развитии претерпевает изменения,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душа созревает и томится, и в зрелом возрасте опять понижаются пороги чувствительности мозга, человек снова способен испытать любовь. И часто в это время в </w:t>
      </w:r>
      <w:r>
        <w:rPr>
          <w:rFonts w:ascii="Times New Roman" w:eastAsia="Times New Roman" w:hAnsi="Times New Roman" w:cs="Times New Roman"/>
          <w:sz w:val="20"/>
          <w:szCs w:val="20"/>
        </w:rPr>
        <w:t>нашу жизнь входят любовники и любовницы, как говорят в народе — «в 45 баба ягодка опять», распадается прежний брак и образуется новый. При развитии души в нас формируется безличный образ идеального партнера, и если муж /жена совершенно не соответствует это</w:t>
      </w:r>
      <w:r>
        <w:rPr>
          <w:rFonts w:ascii="Times New Roman" w:eastAsia="Times New Roman" w:hAnsi="Times New Roman" w:cs="Times New Roman"/>
          <w:sz w:val="20"/>
          <w:szCs w:val="20"/>
        </w:rPr>
        <w:t>му внутреннему образу, то отрицательное внутреннее содержание проецируется на партнера по браку (все не так, все плохо), а положительная проекция как бы зависает в воздухе и рано или поздно наполняется другим человеком. И если он соответствует эмоциональны</w:t>
      </w:r>
      <w:r>
        <w:rPr>
          <w:rFonts w:ascii="Times New Roman" w:eastAsia="Times New Roman" w:hAnsi="Times New Roman" w:cs="Times New Roman"/>
          <w:sz w:val="20"/>
          <w:szCs w:val="20"/>
        </w:rPr>
        <w:t xml:space="preserve">м-сексуальным -эротическим-интеллектуальным-социальным проекциям нашей души, мы очарованы и околдованы этим человеком сознательно и бессознательно. Исчезает психологическая дифференциация личности и происходит отождествление себя и своего счастья с другим </w:t>
      </w:r>
      <w:r>
        <w:rPr>
          <w:rFonts w:ascii="Times New Roman" w:eastAsia="Times New Roman" w:hAnsi="Times New Roman" w:cs="Times New Roman"/>
          <w:sz w:val="20"/>
          <w:szCs w:val="20"/>
        </w:rPr>
        <w:t>человеком (люблю себя в своей любви). Наступление этого возраста фиксируется на ладони второй линией брака, которая располагается выше первой. Причем наступление синэетивных периодов не имеет строгой-возрастной привязки. Конечно, бывает, что на наше воспри</w:t>
      </w:r>
      <w:r>
        <w:rPr>
          <w:rFonts w:ascii="Times New Roman" w:eastAsia="Times New Roman" w:hAnsi="Times New Roman" w:cs="Times New Roman"/>
          <w:sz w:val="20"/>
          <w:szCs w:val="20"/>
        </w:rPr>
        <w:t xml:space="preserve">ятие может воздействовать сверхсильный раздражитель, некий обличенный, живой, из крови и плоти секс-символ, который проявляет к тебе лично неподдельный интерес. Такой раздражитель может сыграть роль катализатора в алхимических превращениях души. Интересен </w:t>
      </w:r>
      <w:r>
        <w:rPr>
          <w:rFonts w:ascii="Times New Roman" w:eastAsia="Times New Roman" w:hAnsi="Times New Roman" w:cs="Times New Roman"/>
          <w:sz w:val="20"/>
          <w:szCs w:val="20"/>
        </w:rPr>
        <w:t>тот факт, что есть люди, которые как бы созданы для любовных проекций. Они нравятся всем и всегда. Этот образ непостоянен и формируется, по всей видимости, в коллективном бессознательном. Чтобы пронаблюдать трансформацию этого образа, достаточно сравнить к</w:t>
      </w:r>
      <w:r>
        <w:rPr>
          <w:rFonts w:ascii="Times New Roman" w:eastAsia="Times New Roman" w:hAnsi="Times New Roman" w:cs="Times New Roman"/>
          <w:sz w:val="20"/>
          <w:szCs w:val="20"/>
        </w:rPr>
        <w:t>ино див и топ-моделей 50-х, 60-х ...90-х годив, чье внутреннее содержанке и облик соответствуют общим ожиданиям, которые, в свою очередь, определяются местом и временим.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учетом вышесказанного знаки, известные как линии Брака, надо пони-. мать как соответ</w:t>
      </w:r>
      <w:r>
        <w:rPr>
          <w:rFonts w:ascii="Times New Roman" w:eastAsia="Times New Roman" w:hAnsi="Times New Roman" w:cs="Times New Roman"/>
          <w:sz w:val="20"/>
          <w:szCs w:val="20"/>
        </w:rPr>
        <w:t>ствующие возрастные периоды, когда вероятнее всего в жизнь человека войдет чувство, которое он переживает как любой, что часто обусловливает заключение брака. Сравнительный анализ суждений различных школ хироиантни относительно возрастных периодов и данных</w:t>
      </w:r>
      <w:r>
        <w:rPr>
          <w:rFonts w:ascii="Times New Roman" w:eastAsia="Times New Roman" w:hAnsi="Times New Roman" w:cs="Times New Roman"/>
          <w:sz w:val="20"/>
          <w:szCs w:val="20"/>
        </w:rPr>
        <w:t>, полученных из практики, показывает, что чем ближе линия Брака к линии Сердца, тем моложе будет человек при вступлении в брак. Середина пространства между основанием мизинца и линией Сердца соответствует возрасту 25 лет. Частые ошибки и неточности, связан</w:t>
      </w:r>
      <w:r>
        <w:rPr>
          <w:rFonts w:ascii="Times New Roman" w:eastAsia="Times New Roman" w:hAnsi="Times New Roman" w:cs="Times New Roman"/>
          <w:sz w:val="20"/>
          <w:szCs w:val="20"/>
        </w:rPr>
        <w:t>ные с определением возраста вступления в брак по этим знакам, объясняются очень мелким временным масштабом. Если указанное пространство составляет в среднем 2 см и охватывает временной диапазон 12 —60 лет, то 1мм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этом случае соответствует примерно 3 года</w:t>
      </w:r>
      <w:r>
        <w:rPr>
          <w:rFonts w:ascii="Times New Roman" w:eastAsia="Times New Roman" w:hAnsi="Times New Roman" w:cs="Times New Roman"/>
          <w:sz w:val="20"/>
          <w:szCs w:val="20"/>
        </w:rPr>
        <w:t>м жизни, плюс к этому искажения накладывает психологический возраст и фактор субъективного течения времени - ведь чем мы старше, тем быстрее летят годы. Поэтому оценка возраста вступления в брак по этим линиям очень приблизительна и может давать ощутимую п</w:t>
      </w:r>
      <w:r>
        <w:rPr>
          <w:rFonts w:ascii="Times New Roman" w:eastAsia="Times New Roman" w:hAnsi="Times New Roman" w:cs="Times New Roman"/>
          <w:sz w:val="20"/>
          <w:szCs w:val="20"/>
        </w:rPr>
        <w:t>огрешность.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Линия,действительно относящаяся к браку, должна быть прочерчена четко и ясно. Только длинные или сильно выглядящие линии на этом бугорке относятся к браку </w:t>
      </w:r>
      <w:r>
        <w:rPr>
          <w:rFonts w:ascii="Times New Roman" w:eastAsia="Times New Roman" w:hAnsi="Times New Roman" w:cs="Times New Roman"/>
          <w:sz w:val="20"/>
          <w:szCs w:val="20"/>
        </w:rPr>
        <w:lastRenderedPageBreak/>
        <w:t>либо к длительный союзам. Чем тоньше обозначена линия Брака на руке, тем слабее и менее о</w:t>
      </w:r>
      <w:r>
        <w:rPr>
          <w:rFonts w:ascii="Times New Roman" w:eastAsia="Times New Roman" w:hAnsi="Times New Roman" w:cs="Times New Roman"/>
          <w:sz w:val="20"/>
          <w:szCs w:val="20"/>
        </w:rPr>
        <w:t>пределяюще на чувства человека будет воздействие такой связи. Слишком большое количество линий Брака указывает на недоста-точную крепость чувств и вместе с тем на непродолжительность связи. Это знаки многочисленных любовных приключений, которые не затрагив</w:t>
      </w:r>
      <w:r>
        <w:rPr>
          <w:rFonts w:ascii="Times New Roman" w:eastAsia="Times New Roman" w:hAnsi="Times New Roman" w:cs="Times New Roman"/>
          <w:sz w:val="20"/>
          <w:szCs w:val="20"/>
        </w:rPr>
        <w:t>ают глубокие сферы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личности.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знак, относящийся к чувственной сфере, — это так называемые линии Влияния. Почему влияния, и на что они влияют? Дело в том, что этими линиями обозначены люди, которые оказывают значительное воздействие на</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нашу чувственну</w:t>
      </w:r>
      <w:r>
        <w:rPr>
          <w:rFonts w:ascii="Times New Roman" w:eastAsia="Times New Roman" w:hAnsi="Times New Roman" w:cs="Times New Roman"/>
          <w:sz w:val="20"/>
          <w:szCs w:val="20"/>
        </w:rPr>
        <w:t xml:space="preserve">ю сферу, личную жизнь, это наши любимые мужья, жены, дети, любовники, а также соперники (рис, 1.20). Причем женская рука в этом вопросе намного информативнее мужской:. И именно эти знаки безошибочно указывают на даты возникновения любви, заключения брака, </w:t>
      </w:r>
      <w:r>
        <w:rPr>
          <w:rFonts w:ascii="Times New Roman" w:eastAsia="Times New Roman" w:hAnsi="Times New Roman" w:cs="Times New Roman"/>
          <w:sz w:val="20"/>
          <w:szCs w:val="20"/>
        </w:rPr>
        <w:t>развода, рождения детей. В этом разделе данным знакам будет уделено достаточно много внимания, так как практический опыт показывает, что большинство клиентов интересуется именно этими вопросами. Но сразу хочу указать, что с линиями Влияния можно работать т</w:t>
      </w:r>
      <w:r>
        <w:rPr>
          <w:rFonts w:ascii="Times New Roman" w:eastAsia="Times New Roman" w:hAnsi="Times New Roman" w:cs="Times New Roman"/>
          <w:sz w:val="20"/>
          <w:szCs w:val="20"/>
        </w:rPr>
        <w:t>олько по отпечатку: они настолько тонко прочерчены, что на руке неопытный глаз их престо не заметит;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Принято различать два вида тали линий:</w:t>
      </w:r>
    </w:p>
    <w:p w:rsidR="00000000" w:rsidRDefault="005E2D93">
      <w:pPr>
        <w:widowControl w:val="0"/>
        <w:autoSpaceDE w:val="0"/>
        <w:autoSpaceDN w:val="0"/>
        <w:adjustRightInd w:val="0"/>
        <w:spacing w:after="0" w:line="240" w:lineRule="auto"/>
        <w:rPr>
          <w:rFonts w:ascii="Arial" w:hAnsi="Arial" w:cs="Arial"/>
          <w:sz w:val="24"/>
          <w:szCs w:val="24"/>
        </w:rPr>
      </w:pPr>
      <w:r w:rsidRPr="005E2D93">
        <w:rPr>
          <w:rFonts w:ascii="Times New Roman" w:hAnsi="Times New Roman" w:cs="Times New Roman"/>
          <w:sz w:val="20"/>
          <w:szCs w:val="20"/>
        </w:rPr>
        <w:t xml:space="preserve">1. </w:t>
      </w:r>
      <w:r>
        <w:rPr>
          <w:rFonts w:ascii="Times New Roman" w:eastAsia="Times New Roman" w:hAnsi="Times New Roman" w:cs="Times New Roman"/>
          <w:sz w:val="20"/>
          <w:szCs w:val="20"/>
        </w:rPr>
        <w:t>Линии, находящиеся на бугорке Венеры.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Линии, находящиеся в области линии Судьбы.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Первая группа линий более инф</w:t>
      </w:r>
      <w:r>
        <w:rPr>
          <w:rFonts w:ascii="Times New Roman" w:eastAsia="Times New Roman" w:hAnsi="Times New Roman" w:cs="Times New Roman"/>
          <w:sz w:val="20"/>
          <w:szCs w:val="20"/>
        </w:rPr>
        <w:t>ормативна и достоверна. Эти знаки находятся на бугорке Венеры я сопровождают пинию Жизни, они то удаляются, то приближаются к ней, исчезают и появляются вновь. Их течение по бугорку Венеры отражает динамику изменений взаимоотношений между партнерами. Когда</w:t>
      </w:r>
      <w:r>
        <w:rPr>
          <w:rFonts w:ascii="Times New Roman" w:eastAsia="Times New Roman" w:hAnsi="Times New Roman" w:cs="Times New Roman"/>
          <w:sz w:val="20"/>
          <w:szCs w:val="20"/>
        </w:rPr>
        <w:t xml:space="preserve"> линия Влияния начинается непосредственно от линии Жизни, примыкая к ней (рис. </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1б), Это Означает «залповую» влюбленность. Человек охвачен страстью, что характеризуется сильным, стойким, всеохватывающим чувством, которое преобладает над другими побуждениям</w:t>
      </w:r>
      <w:r>
        <w:rPr>
          <w:rFonts w:ascii="Times New Roman" w:eastAsia="Times New Roman" w:hAnsi="Times New Roman" w:cs="Times New Roman"/>
          <w:sz w:val="20"/>
          <w:szCs w:val="20"/>
        </w:rPr>
        <w:t>и человека и приводит к сосредоточению на предмете страсти всех устремлений и сил: "Люблю ее, хочу только ее, жить без</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нее не ногу» Но такой накал чувств длиться вечно не может, особенно если потребность (например, женитьба) удовлетворена. И когда страсть </w:t>
      </w:r>
      <w:r>
        <w:rPr>
          <w:rFonts w:ascii="Times New Roman" w:eastAsia="Times New Roman" w:hAnsi="Times New Roman" w:cs="Times New Roman"/>
          <w:sz w:val="20"/>
          <w:szCs w:val="20"/>
        </w:rPr>
        <w:t>уступает место ровному, спокойному чувству любви и привязанности, линия Влияния несколько удаляется от липни Жизни и продолжает свое движение на некотором удалении от нее. Общее правило таково: чем ближе линия Влияния к линии Жизни, тем сильнее чувственная</w:t>
      </w:r>
      <w:r>
        <w:rPr>
          <w:rFonts w:ascii="Times New Roman" w:eastAsia="Times New Roman" w:hAnsi="Times New Roman" w:cs="Times New Roman"/>
          <w:sz w:val="20"/>
          <w:szCs w:val="20"/>
        </w:rPr>
        <w:t xml:space="preserve"> привязанность партнеров. Линия Влияния, которая в своем параллельной движении сопровождает линию Жизни, не удаляясь и не приближаясь -лучший знак, которым могут быть обозначены муж или жена. В этой случае человек не мыслит себя вне своей семьи, и партнер </w:t>
      </w:r>
      <w:r>
        <w:rPr>
          <w:rFonts w:ascii="Times New Roman" w:eastAsia="Times New Roman" w:hAnsi="Times New Roman" w:cs="Times New Roman"/>
          <w:sz w:val="20"/>
          <w:szCs w:val="20"/>
        </w:rPr>
        <w:t>по браку — эта та вторая половина», которая наполняет жизнь и придает ей смысл. Если линия Влияния плавно отходит от линии Жизни, то она показывает, что чувственная привязанность между партнерами идет на убыль, а когда она постепенно сходит на нет — это со</w:t>
      </w:r>
      <w:r>
        <w:rPr>
          <w:rFonts w:ascii="Times New Roman" w:eastAsia="Times New Roman" w:hAnsi="Times New Roman" w:cs="Times New Roman"/>
          <w:sz w:val="20"/>
          <w:szCs w:val="20"/>
        </w:rPr>
        <w:t>ответствует тому возрасту, когда в нашей эмоциональной жизни партнер становится незначимым. Если линю Влияния раздваивается или заканчивается вилкой, это указывает на возраст обладателя руки, при котором отношения в браке достигли критической точки, и, вер</w:t>
      </w:r>
      <w:r>
        <w:rPr>
          <w:rFonts w:ascii="Times New Roman" w:eastAsia="Times New Roman" w:hAnsi="Times New Roman" w:cs="Times New Roman"/>
          <w:sz w:val="20"/>
          <w:szCs w:val="20"/>
        </w:rPr>
        <w:t xml:space="preserve">оятен всего, последует полный разрыв отношений. Факт такого разрыва на руке фиксируется указанным знаком, и на линии Жизни напротив «вилки» возникает маленькая прямая черта. Эту черточку в указанном месте я называю «знаком изменения положения» (рис. </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1 в).</w:t>
      </w:r>
      <w:r>
        <w:rPr>
          <w:rFonts w:ascii="Times New Roman" w:eastAsia="Times New Roman" w:hAnsi="Times New Roman" w:cs="Times New Roman"/>
          <w:sz w:val="20"/>
          <w:szCs w:val="20"/>
        </w:rPr>
        <w:t xml:space="preserve"> На женской руке так почти всегда обозначаются замужество и развод, на мужской руке это может означать и изменение социального положения. Толкование этих знаков зависит от того, с какой сферой своей жизни сам человек себя отождествляет.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Знаку изменения пол</w:t>
      </w:r>
      <w:r>
        <w:rPr>
          <w:rFonts w:ascii="Times New Roman" w:eastAsia="Times New Roman" w:hAnsi="Times New Roman" w:cs="Times New Roman"/>
          <w:sz w:val="20"/>
          <w:szCs w:val="20"/>
        </w:rPr>
        <w:t>ожения, как правило, сопутствуют другие, фиксируя модальность переживания человеком данного факта. Так, в точке пересечения стоит «знак радости», и туг же может быть ответвление от линии Жизни, направленное в нижний сектор ладони к бугорку Луны [рис. 11г).</w:t>
      </w:r>
      <w:r>
        <w:rPr>
          <w:rFonts w:ascii="Times New Roman" w:eastAsia="Times New Roman" w:hAnsi="Times New Roman" w:cs="Times New Roman"/>
          <w:sz w:val="20"/>
          <w:szCs w:val="20"/>
        </w:rPr>
        <w:t xml:space="preserve"> Комбинация таких знаков на женской руке несет информацию о том, что женщина полюбила, испытывала страстное желание выйти замуж, это действительно произошло, она испытала огромную радость и удовлетворение. Замужество обусловило смену места жительства. Прич</w:t>
      </w:r>
      <w:r>
        <w:rPr>
          <w:rFonts w:ascii="Times New Roman" w:eastAsia="Times New Roman" w:hAnsi="Times New Roman" w:cs="Times New Roman"/>
          <w:sz w:val="20"/>
          <w:szCs w:val="20"/>
        </w:rPr>
        <w:t xml:space="preserve">ем на отпечатке все эти знаки могут выглядеть как исходящие из одной точки. Дело втом, что примерно 1 мм длины линии Жизни соответствует одному году реальной жизни, и этот миллиметр визуально разделить невозможно. Поэтому точность датировки ограничивается </w:t>
      </w:r>
      <w:r>
        <w:rPr>
          <w:rFonts w:ascii="Times New Roman" w:eastAsia="Times New Roman" w:hAnsi="Times New Roman" w:cs="Times New Roman"/>
          <w:sz w:val="20"/>
          <w:szCs w:val="20"/>
        </w:rPr>
        <w:t>одним годом жизни. Мы не можем определить точно, что это было, например, а 20 лет, может, это был 20-й год жизни или, наоборот, это было ближе к 21-му году. И для точной временной привязки надо просто спросить человека, в каком возрасте имел ме-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сто тот ил</w:t>
      </w:r>
      <w:r>
        <w:rPr>
          <w:rFonts w:ascii="Times New Roman" w:eastAsia="Times New Roman" w:hAnsi="Times New Roman" w:cs="Times New Roman"/>
          <w:sz w:val="20"/>
          <w:szCs w:val="20"/>
        </w:rPr>
        <w:t>и иной факт его жизни. Если произошел развод и немного ниже этого знака возникает другая линия Влияния и стоит знак изменения положения — то все повторяется: любовь, замужество. Что эти события дают человеку, видно по другим знакам: по знакам радости, коме</w:t>
      </w:r>
      <w:r>
        <w:rPr>
          <w:rFonts w:ascii="Times New Roman" w:eastAsia="Times New Roman" w:hAnsi="Times New Roman" w:cs="Times New Roman"/>
          <w:sz w:val="20"/>
          <w:szCs w:val="20"/>
        </w:rPr>
        <w:t>там, изменениям направления линии Судьбы, возникновению или исчезновению линии Солнца и т. 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Другая группа линий Влияния, располагающаяся в области линии Судьбы, выглядит как маленькие линии, поднимающиеся в наклонном направлении от бугорка Луны к лини» С</w:t>
      </w:r>
      <w:r>
        <w:rPr>
          <w:rFonts w:ascii="Times New Roman" w:eastAsia="Times New Roman" w:hAnsi="Times New Roman" w:cs="Times New Roman"/>
          <w:sz w:val="20"/>
          <w:szCs w:val="20"/>
        </w:rPr>
        <w:t xml:space="preserve">удьбы (рис. 11к-и). Этими линиями символически обозначаются люди, которые, по мнению владельца этих знаков, оказывают существенное влияние на его жизнь. Этот вид линии Влияния может дублировать или не дублировать линии, описанные выше (на бугорке Венеры). </w:t>
      </w:r>
      <w:r>
        <w:rPr>
          <w:rFonts w:ascii="Times New Roman" w:eastAsia="Times New Roman" w:hAnsi="Times New Roman" w:cs="Times New Roman"/>
          <w:sz w:val="20"/>
          <w:szCs w:val="20"/>
        </w:rPr>
        <w:t>Дело в том, что при вступлении в брак в отношении партнера может больше преобладать умственная привязанность, чем чувственная. В таком случае линии Влияния отсутствуют на бугорке Венеры к располагаются на линии Судьбы. Подобные знаки часто присутствуют в н</w:t>
      </w:r>
      <w:r>
        <w:rPr>
          <w:rFonts w:ascii="Times New Roman" w:eastAsia="Times New Roman" w:hAnsi="Times New Roman" w:cs="Times New Roman"/>
          <w:sz w:val="20"/>
          <w:szCs w:val="20"/>
        </w:rPr>
        <w:t>ижней части линии Судьбы, что соответствует возрасту18</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- 26 лет, и почти никогда не обнаруживаются в ее средней и верхней части, что соответствует временному периоду 30 и более лет. Этим возрастом, по всей видимости, и ограничивается временной диапазон воз</w:t>
      </w:r>
      <w:r>
        <w:rPr>
          <w:rFonts w:ascii="Times New Roman" w:eastAsia="Times New Roman" w:hAnsi="Times New Roman" w:cs="Times New Roman"/>
          <w:sz w:val="20"/>
          <w:szCs w:val="20"/>
        </w:rPr>
        <w:t>никновения этого знака.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Особенности прохождения и расположения линий Брака и линий Влияния в состоянии многое сообщить о динамике любовно-брачных отношений. Эту информацию можно извлечь, анализируя частные проявления указанных знаков. Вот некоторые их них:</w:t>
      </w:r>
      <w:r>
        <w:rPr>
          <w:rFonts w:ascii="Times New Roman" w:eastAsia="Times New Roman" w:hAnsi="Times New Roman" w:cs="Times New Roman"/>
          <w:sz w:val="20"/>
          <w:szCs w:val="20"/>
        </w:rPr>
        <w:t xml:space="preserve"> линия Брака оказывается разделенной на две тонкие линии (вилкой). Это неблагоприятный знак, он несет информацию о том, что человек не удовлетворен теми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отношениями, которые имеются в браке. Причем окончательный разрыв этих отношений может переноситься из </w:t>
      </w:r>
      <w:r>
        <w:rPr>
          <w:rFonts w:ascii="Times New Roman" w:eastAsia="Times New Roman" w:hAnsi="Times New Roman" w:cs="Times New Roman"/>
          <w:sz w:val="20"/>
          <w:szCs w:val="20"/>
        </w:rPr>
        <w:t>месяца в месяц, из года в год. Этих людей объединяет лишь общая крыша над головой и ничего больше. В большинстве случаев этот знак можно считать знаком развода, если он подтверждается другими отметками на линии Жизни и бугорке Венеры. Вообще, это должно бы</w:t>
      </w:r>
      <w:r>
        <w:rPr>
          <w:rFonts w:ascii="Times New Roman" w:eastAsia="Times New Roman" w:hAnsi="Times New Roman" w:cs="Times New Roman"/>
          <w:sz w:val="20"/>
          <w:szCs w:val="20"/>
        </w:rPr>
        <w:t>ть обязательным правилом</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сопоставлять между собой все знаки, относящиеся к данной сфере.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"вилка" линии Брака направлена в ладонь, владелец этого знака выступит инициатором прекращена отношений, если «вилка» имеется с противоположного конца линии Бра</w:t>
      </w:r>
      <w:r>
        <w:rPr>
          <w:rFonts w:ascii="Times New Roman" w:eastAsia="Times New Roman" w:hAnsi="Times New Roman" w:cs="Times New Roman"/>
          <w:sz w:val="20"/>
          <w:szCs w:val="20"/>
        </w:rPr>
        <w:t xml:space="preserve">ка (рис. </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1ж|, то инициатива развода будет исходить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т</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партнера и против вили обладателя такого знака.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Рассмотрим несколько частные значений линии Влияния, находящейся в области линии Судьбы. Многочисленные небольшие линии, который подходят к линии Судьбы,</w:t>
      </w:r>
      <w:r>
        <w:rPr>
          <w:rFonts w:ascii="Times New Roman" w:eastAsia="Times New Roman" w:hAnsi="Times New Roman" w:cs="Times New Roman"/>
          <w:sz w:val="20"/>
          <w:szCs w:val="20"/>
        </w:rPr>
        <w:t xml:space="preserve"> но не соприкасаются с ней, указывают на человека, который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легко подвергается чувственным возбуждениям, а если при Этом линия Сердца имеет "обтрепанный» вид, — это говорит о человеке со склонностью к флирту и общественному веселью. Четкая линия, напр</w:t>
      </w:r>
      <w:r>
        <w:rPr>
          <w:rFonts w:ascii="Times New Roman" w:eastAsia="Times New Roman" w:hAnsi="Times New Roman" w:cs="Times New Roman"/>
          <w:sz w:val="20"/>
          <w:szCs w:val="20"/>
        </w:rPr>
        <w:t xml:space="preserve">авленная к линии Судьбы, которая незадолго до соприкосновения с ней останавливается (рис. </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1и], может означать план женитьбы (замужества], которому не суждено осуществиться. Отдельная линия, вливавшаяся в линию Судьбы (рис, 11е), является признаком брака и</w:t>
      </w:r>
      <w:r>
        <w:rPr>
          <w:rFonts w:ascii="Times New Roman" w:eastAsia="Times New Roman" w:hAnsi="Times New Roman" w:cs="Times New Roman"/>
          <w:sz w:val="20"/>
          <w:szCs w:val="20"/>
        </w:rPr>
        <w:t xml:space="preserve"> сильного чувства, которые сыграли важную роль в судьбе человека. Линия Влияния, образующая с линией Судьбы «крест», является признаком обманчивой связи (рис. 11к)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Чувственные привязанности, которые длятся непродолжительно и не приводят к браку, обычно на </w:t>
      </w:r>
      <w:r>
        <w:rPr>
          <w:rFonts w:ascii="Times New Roman" w:eastAsia="Times New Roman" w:hAnsi="Times New Roman" w:cs="Times New Roman"/>
          <w:sz w:val="20"/>
          <w:szCs w:val="20"/>
        </w:rPr>
        <w:t>руке обознаваются короткими линиями Влияния, которые выглядят как «запятые», отходящие от линии Жизни в глубину бугорка Венеры. Так обозначаются любовники и любовницы, а также соперники и соперницы. Как определить по знакам, ваш ли это любовник или любовни</w:t>
      </w:r>
      <w:r>
        <w:rPr>
          <w:rFonts w:ascii="Times New Roman" w:eastAsia="Times New Roman" w:hAnsi="Times New Roman" w:cs="Times New Roman"/>
          <w:sz w:val="20"/>
          <w:szCs w:val="20"/>
        </w:rPr>
        <w:t xml:space="preserve">ца вашего мужа? Если это любовница, то линия Влияния, олицетворяющая вашего мужа, выглядит как волнистая (рис, 12а). Вообще, если партнер обозначен волнистой линией Влияния, то это характеризует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го</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как человека морально подвижного, который не склонен огра</w:t>
      </w:r>
      <w:r>
        <w:rPr>
          <w:rFonts w:ascii="Times New Roman" w:eastAsia="Times New Roman" w:hAnsi="Times New Roman" w:cs="Times New Roman"/>
          <w:sz w:val="20"/>
          <w:szCs w:val="20"/>
        </w:rPr>
        <w:t>ничивать свою личную жизнь семейными рамками. Короткими линиями Влияния, запятыми», обозначаются любовные связи, длящиеся от нескольких месяцев до 2—2,5 лет. По крайней мере, в моей практике не зафиксирован более длительный союз, обозначаемый этими знаками</w:t>
      </w:r>
      <w:r>
        <w:rPr>
          <w:rFonts w:ascii="Times New Roman" w:eastAsia="Times New Roman" w:hAnsi="Times New Roman" w:cs="Times New Roman"/>
          <w:sz w:val="20"/>
          <w:szCs w:val="20"/>
        </w:rPr>
        <w:t>. Часто как подтверждение данного факта на ульнарной стороне ладони, параллельно четкой, ясно прочерченной линии Брака, имеется другая, тонкая линия. Совершенно естественно, что мимолетная связь, не затронувшая глубокие чувства, никаких следов на ладони не</w:t>
      </w:r>
      <w:r>
        <w:rPr>
          <w:rFonts w:ascii="Times New Roman" w:eastAsia="Times New Roman" w:hAnsi="Times New Roman" w:cs="Times New Roman"/>
          <w:sz w:val="20"/>
          <w:szCs w:val="20"/>
        </w:rPr>
        <w:t xml:space="preserve"> оставляет. Накопленный опыт общения с клиентами показывает, что наличие внебрачных связей можно рассматривать скорее как правило, чем наоборот. Скажем, из сотни людей, достигших 40 лет, лишь 2-3% не изменяли своим супругам Но давать какие-либо мораль-</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71550" cy="1400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971550" cy="14001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ные оценки в отношении личной жизни других людей мы совершенно не право-' мерны.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Развод, если человек переживает его как трагедию, часто обозначается "кометами», которые отсекают естественное течение линии Влияния, пересек</w:t>
      </w:r>
      <w:r>
        <w:rPr>
          <w:rFonts w:ascii="Times New Roman" w:eastAsia="Times New Roman" w:hAnsi="Times New Roman" w:cs="Times New Roman"/>
          <w:sz w:val="20"/>
          <w:szCs w:val="20"/>
        </w:rPr>
        <w:t>ают линию Жизни и теряются в глубине ладони (рис. 126}. Когда линия Влияния заканчивается «островком",разрыв отношений между партнерами будет иметь скандальный характер, а в случае, если линия Влияния сливается с «кометой*, то любовь переходит в ненависть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Неизбежность развода предвещает загнутость линии Брака вниз, в «вилку» (рис. 12в), Часто при разводе или вдовстве ее ответвления, спускаясь по ладони, достигают линии Жизни, проецируя на ней таким образом дату прекращения отношений (рис. 13а).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Пиния Брака,</w:t>
      </w:r>
      <w:r>
        <w:rPr>
          <w:rFonts w:ascii="Times New Roman" w:eastAsia="Times New Roman" w:hAnsi="Times New Roman" w:cs="Times New Roman"/>
          <w:sz w:val="20"/>
          <w:szCs w:val="20"/>
        </w:rPr>
        <w:t xml:space="preserve"> сама по себе ясно и четко прочерченная, но с серией мелких линий, отгибающихся вниз от нее, говорит о долгих годах плохого здоровья у партнера (рис, </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1з|. Если линия Брака разбивается на две линии и верхняя часть продолжается прямой и четкой линией, это о</w:t>
      </w:r>
      <w:r>
        <w:rPr>
          <w:rFonts w:ascii="Times New Roman" w:eastAsia="Times New Roman" w:hAnsi="Times New Roman" w:cs="Times New Roman"/>
          <w:sz w:val="20"/>
          <w:szCs w:val="20"/>
        </w:rPr>
        <w:t>бозначает какую-либо форму разлуки, после которой отношения возобновляются (рис. 13б). .Островок» на линии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5335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847725" cy="1533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533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857250" cy="1533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Брака указывает на временный, но серимый разлад в семенных отношениях, если же «островком" эта линия заканчивается, это означивает разрыв, носящий скандальный характер Когда линии выглядит наполненной серий маленьких «ос</w:t>
      </w:r>
      <w:r>
        <w:rPr>
          <w:rFonts w:ascii="Times New Roman" w:eastAsia="Times New Roman" w:hAnsi="Times New Roman" w:cs="Times New Roman"/>
          <w:sz w:val="20"/>
          <w:szCs w:val="20"/>
        </w:rPr>
        <w:t>тровков», человека надо предупредить, что ему лучше вообще воздержаться от брака, в противном случае семейная жизнь будет ему представляться исключительно несчастной. К сожалению, ставшая крылатой фраза «жили они долго и счастливо и умерли в один день" в р</w:t>
      </w:r>
      <w:r>
        <w:rPr>
          <w:rFonts w:ascii="Times New Roman" w:eastAsia="Times New Roman" w:hAnsi="Times New Roman" w:cs="Times New Roman"/>
          <w:sz w:val="20"/>
          <w:szCs w:val="20"/>
        </w:rPr>
        <w:t>еальной жизни почти никогда не оправдывается. И если линию Брака рассекает или останавливает вертикальная черта (рис. 14а), это знак того, что ее обладатель переживет своего супруга. Знаком вдовства можно считать и тог случай, когда комета» из глубины буго</w:t>
      </w:r>
      <w:r>
        <w:rPr>
          <w:rFonts w:ascii="Times New Roman" w:eastAsia="Times New Roman" w:hAnsi="Times New Roman" w:cs="Times New Roman"/>
          <w:sz w:val="20"/>
          <w:szCs w:val="20"/>
        </w:rPr>
        <w:t>рка Венеры пересекает основные линии ладони и поднимается к линии Брака, вливаясь в нее. Если вдовство переживается как несчастье, то на линии Сердца находится "крестик", а также "крестик» есть и рядом с бугорком Сатурна, и сдвинут он в этом случае в сторо</w:t>
      </w:r>
      <w:r>
        <w:rPr>
          <w:rFonts w:ascii="Times New Roman" w:eastAsia="Times New Roman" w:hAnsi="Times New Roman" w:cs="Times New Roman"/>
          <w:sz w:val="20"/>
          <w:szCs w:val="20"/>
        </w:rPr>
        <w:t>ну бугорка Солнца (рис. 14б). Необходимо помнить, что следует сопоста-вить знаки на обеих руках, обратиться к другим знакам в различных секторах ладони и только после этого делать окончательные выводы и принимать меры к предотвращению нежелательного развит</w:t>
      </w:r>
      <w:r>
        <w:rPr>
          <w:rFonts w:ascii="Times New Roman" w:eastAsia="Times New Roman" w:hAnsi="Times New Roman" w:cs="Times New Roman"/>
          <w:sz w:val="20"/>
          <w:szCs w:val="20"/>
        </w:rPr>
        <w:t>ия событий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Вздернутая линия Брака (рис, 15а) указывает, что женитьба не состоится, а если все же такай факт и будет иметь место, то брак будет весьма непродолжительным. Это значение относится к линии Брака, которая расположена очень низко. Для линии, наход</w:t>
      </w:r>
      <w:r>
        <w:rPr>
          <w:rFonts w:ascii="Times New Roman" w:eastAsia="Times New Roman" w:hAnsi="Times New Roman" w:cs="Times New Roman"/>
          <w:sz w:val="20"/>
          <w:szCs w:val="20"/>
        </w:rPr>
        <w:t xml:space="preserve">ящейся ближе к середине бугорка Меркурия, это свидетельство того, что между партнерами в браке значительная возрастная разница. Таким образом, лучший признак — это линия Брака без всяких сопутствующих знаков, ясно и четко прочерченная, не слишком длинная, </w:t>
      </w:r>
      <w:r>
        <w:rPr>
          <w:rFonts w:ascii="Times New Roman" w:eastAsia="Times New Roman" w:hAnsi="Times New Roman" w:cs="Times New Roman"/>
          <w:sz w:val="20"/>
          <w:szCs w:val="20"/>
        </w:rPr>
        <w:t xml:space="preserve">не слишком короткая. Когда она в своем продолжении доходит до бугорка Солнца или спивается с линией </w:t>
      </w:r>
      <w:r>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rPr>
        <w:t>олнца — человек ощущает себя счастливым в браке, и все свое благополучие связывает именно с ним. Я встречал такие линии исключительно на женских руках и со</w:t>
      </w:r>
      <w:r>
        <w:rPr>
          <w:rFonts w:ascii="Times New Roman" w:eastAsia="Times New Roman" w:hAnsi="Times New Roman" w:cs="Times New Roman"/>
          <w:sz w:val="20"/>
          <w:szCs w:val="20"/>
        </w:rPr>
        <w:t>всем не часто (рис. 156). Если линия Брака доходит до среднего пальца, то человек своего партнера расценивает как Судьбу, «я буду с ним до конца, несмотря ни на что, если надо умереть ради него, я умру».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Брака, соединенная с поясом Венеры, является п</w:t>
      </w:r>
      <w:r>
        <w:rPr>
          <w:rFonts w:ascii="Times New Roman" w:eastAsia="Times New Roman" w:hAnsi="Times New Roman" w:cs="Times New Roman"/>
          <w:sz w:val="20"/>
          <w:szCs w:val="20"/>
        </w:rPr>
        <w:t>ризнаком излишнего идеализма, что может лишить обоих партнеров чувства удовлетворения. Женщины и мужчины с такими знаками подвержены чувству ревности, им необходимо знать, куда пошел мук, с кем, зачем и почему. Они по несколько раз звонят им на работу, инт</w:t>
      </w:r>
      <w:r>
        <w:rPr>
          <w:rFonts w:ascii="Times New Roman" w:eastAsia="Times New Roman" w:hAnsi="Times New Roman" w:cs="Times New Roman"/>
          <w:sz w:val="20"/>
          <w:szCs w:val="20"/>
        </w:rPr>
        <w:t>ересуются посторонними мнениями относительно своего мужа и союза с ним. Людям с подобными знаками необходимо разъяснять, что когда они стараются узнать о себе и о своих близких от других, они дают этим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другим власть над собой, своими чувствами и своим благ</w:t>
      </w:r>
      <w:r>
        <w:rPr>
          <w:rFonts w:ascii="Times New Roman" w:eastAsia="Times New Roman" w:hAnsi="Times New Roman" w:cs="Times New Roman"/>
          <w:sz w:val="20"/>
          <w:szCs w:val="20"/>
        </w:rPr>
        <w:t>ополучием. Поэтому надо быть самому мерилом того, что с тобой происходит.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Волнистая линия Влияния, пересекающая линию Судьбы, указывает на беспокойство и страдания в чувственной жизни. Причем эти страдания порождены объективными обстоятельствами, такими, к</w:t>
      </w:r>
      <w:r>
        <w:rPr>
          <w:rFonts w:ascii="Times New Roman" w:eastAsia="Times New Roman" w:hAnsi="Times New Roman" w:cs="Times New Roman"/>
          <w:sz w:val="20"/>
          <w:szCs w:val="20"/>
        </w:rPr>
        <w:t xml:space="preserve">ак несчастный случай, болезнь или препятствиями социального плана (рис. 15в). Линия Влияния, которая приближается к линии Судьбы и, не соприкасаясь с ней, отходит в сторону (рис. 14в), указывает на чувства симпатии и нежности, которые прошли и не оставили </w:t>
      </w:r>
      <w:r>
        <w:rPr>
          <w:rFonts w:ascii="Times New Roman" w:eastAsia="Times New Roman" w:hAnsi="Times New Roman" w:cs="Times New Roman"/>
          <w:sz w:val="20"/>
          <w:szCs w:val="20"/>
        </w:rPr>
        <w:t xml:space="preserve">глубоких впечатлений Если в месте соприкосновения линии Судьбы и линии Влияния образуется «остров" -это знак многочисленных тревог и беспокойств романтического характера </w:t>
      </w:r>
      <w:r w:rsidRPr="005E2D93">
        <w:rPr>
          <w:rFonts w:ascii="Times New Roman" w:eastAsia="Times New Roman" w:hAnsi="Times New Roman" w:cs="Times New Roman"/>
          <w:sz w:val="20"/>
          <w:szCs w:val="20"/>
        </w:rPr>
        <w:t>(</w:t>
      </w:r>
      <w:r>
        <w:rPr>
          <w:rFonts w:ascii="Times New Roman" w:eastAsia="Times New Roman" w:hAnsi="Times New Roman" w:cs="Times New Roman"/>
          <w:sz w:val="20"/>
          <w:szCs w:val="20"/>
        </w:rPr>
        <w:t>рис</w:t>
      </w:r>
      <w:r w:rsidRPr="005E2D93">
        <w:rPr>
          <w:rFonts w:ascii="Times New Roman" w:eastAsia="Times New Roman" w:hAnsi="Times New Roman" w:cs="Times New Roman"/>
          <w:sz w:val="20"/>
          <w:szCs w:val="20"/>
        </w:rPr>
        <w:t>.16</w:t>
      </w:r>
      <w:r>
        <w:rPr>
          <w:rFonts w:ascii="Times New Roman" w:eastAsia="Times New Roman" w:hAnsi="Times New Roman" w:cs="Times New Roman"/>
          <w:sz w:val="20"/>
          <w:szCs w:val="20"/>
        </w:rPr>
        <w:t>а). Кроме указанных знаков, на бугорке Венеры могут возникать глубокие мощные л</w:t>
      </w:r>
      <w:r>
        <w:rPr>
          <w:rFonts w:ascii="Times New Roman" w:eastAsia="Times New Roman" w:hAnsi="Times New Roman" w:cs="Times New Roman"/>
          <w:sz w:val="20"/>
          <w:szCs w:val="20"/>
        </w:rPr>
        <w:t>инии, которые не пересекают линию Жизни и даже не соприкасаются с ней (рис. 16б. Эти знаки не являются «кометами», и их наличие свидетельствует о наступлении того возраста, когда проявляется сильное чувственное влечение. Удовлетворение этой чувственно-стра</w:t>
      </w:r>
      <w:r>
        <w:rPr>
          <w:rFonts w:ascii="Times New Roman" w:eastAsia="Times New Roman" w:hAnsi="Times New Roman" w:cs="Times New Roman"/>
          <w:sz w:val="20"/>
          <w:szCs w:val="20"/>
        </w:rPr>
        <w:t>стной потребности проявляется, как правило, недифференцированно — человек охотно идет на сексуальные контакты. Этот знак чаше бывает у мужчин и свидетельствует о том, что партнер по браку не удовлетворяет его эротическим запросам. Этот же знак</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668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847725" cy="14668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4859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857250" cy="14859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говорит об отсутствии постоянного сексуального партера. Гладкий, слабо выраженный бугорок Венеры, на котором отсутствуют линии, указывает на бесстрастного человека, у которого слабо развита эротич</w:t>
      </w:r>
      <w:r>
        <w:rPr>
          <w:rFonts w:ascii="Times New Roman" w:eastAsia="Times New Roman" w:hAnsi="Times New Roman" w:cs="Times New Roman"/>
          <w:sz w:val="20"/>
          <w:szCs w:val="20"/>
        </w:rPr>
        <w:t>еская потребность любви. Замечено, что бурные любовные отношения часто способствуют увеличению размеров бугорка Венеры,.при этом Он становится четко прочерченным, выпуклым и хорошо окрашенным в розовый цвет. Долгий период полового воздержания делает его бо</w:t>
      </w:r>
      <w:r>
        <w:rPr>
          <w:rFonts w:ascii="Times New Roman" w:eastAsia="Times New Roman" w:hAnsi="Times New Roman" w:cs="Times New Roman"/>
          <w:sz w:val="20"/>
          <w:szCs w:val="20"/>
        </w:rPr>
        <w:t>лее плоским и дряблым.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Брачные отношения без детей не могут быть полноценными, и, конечно, вопрос о детях является одним из наиболее важных. Самое распространенное в различных школах хиромантии мнение о том, что информация о наличии детей находится на лини</w:t>
      </w:r>
      <w:r>
        <w:rPr>
          <w:rFonts w:ascii="Times New Roman" w:eastAsia="Times New Roman" w:hAnsi="Times New Roman" w:cs="Times New Roman"/>
          <w:sz w:val="20"/>
          <w:szCs w:val="20"/>
        </w:rPr>
        <w:t>и Брака в виде вертикальных штрихов, верно, но лишь наполовину. А другая половина является подводкой частью айсберга, которая и определяет видимую часть. И эта скрытая часть, которая в основном и порождает у женщин вопрос о наличии детей, заключается в раз</w:t>
      </w:r>
      <w:r>
        <w:rPr>
          <w:rFonts w:ascii="Times New Roman" w:eastAsia="Times New Roman" w:hAnsi="Times New Roman" w:cs="Times New Roman"/>
          <w:sz w:val="20"/>
          <w:szCs w:val="20"/>
        </w:rPr>
        <w:t>решении двух вопросов: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Может ли женщина иметь детей или нет в силу своих биологических к физиологических особенностей?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 </w:t>
      </w:r>
      <w:r>
        <w:rPr>
          <w:rFonts w:ascii="Times New Roman" w:eastAsia="Times New Roman" w:hAnsi="Times New Roman" w:cs="Times New Roman"/>
          <w:sz w:val="20"/>
          <w:szCs w:val="20"/>
        </w:rPr>
        <w:t>Хочет ли женщина вообще иметь детей?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Для ответа на эти вопросы надо тщательно изучить параллельные линии на внутренней стороне запяс</w:t>
      </w:r>
      <w:r>
        <w:rPr>
          <w:rFonts w:ascii="Times New Roman" w:eastAsia="Times New Roman" w:hAnsi="Times New Roman" w:cs="Times New Roman"/>
          <w:sz w:val="20"/>
          <w:szCs w:val="20"/>
        </w:rPr>
        <w:t>тья, которые называются «браслеты». После этого сосредоточить свое внимание на нижней части ладони, которая известна как Пространство сексуальаости (рис. 17). Этот сектор ладони в физиологическом плане является проекцией внутренних половых органов и отража</w:t>
      </w:r>
      <w:r>
        <w:rPr>
          <w:rFonts w:ascii="Times New Roman" w:eastAsia="Times New Roman" w:hAnsi="Times New Roman" w:cs="Times New Roman"/>
          <w:sz w:val="20"/>
          <w:szCs w:val="20"/>
        </w:rPr>
        <w:t>ет их функциональное состояние. Если у женщины не возникает особых проблем с гинекологией, этот сектор ладони является плоским, упругим или даже выпуклым. В противном случае это пространство имеет вогнутость, некую впалость. После исследования Пространства</w:t>
      </w:r>
      <w:r>
        <w:rPr>
          <w:rFonts w:ascii="Times New Roman" w:eastAsia="Times New Roman" w:hAnsi="Times New Roman" w:cs="Times New Roman"/>
          <w:sz w:val="20"/>
          <w:szCs w:val="20"/>
        </w:rPr>
        <w:t xml:space="preserve"> сексуальности необходимо изучить «браслеты», из которых самый верхний наиболее важен в определении того, сколько будет детей. Когда первый «браслет» имеет арочную форму — это означает трудные роды и долгий период восстановления ПОСЛЕ</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57250" cy="1485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857250" cy="14859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них. Если второй браслет выгнут так же, как и первый (рис. 17.</w:t>
      </w:r>
      <w:r w:rsidRPr="005E2D93">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то трудности и осложнения будут еще серьезнее. Если верхний браслет разорван и заходит на вогнутое Пространство сексуальности, это свидетельствует о слабости половых органов </w:t>
      </w:r>
      <w:r>
        <w:rPr>
          <w:rFonts w:ascii="Times New Roman" w:eastAsia="Times New Roman" w:hAnsi="Times New Roman" w:cs="Times New Roman"/>
          <w:sz w:val="20"/>
          <w:szCs w:val="20"/>
        </w:rPr>
        <w:t>и их функциональных нарушениях. При наличии таких знаков на обеих руках предсказывать женщине рождение детей нет оснований.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можно наблюдать, что на левой руке знаки благоприятны, а на правой неблагоприятны, — зто следствие простуд, абортов, инфекций</w:t>
      </w:r>
      <w:r>
        <w:rPr>
          <w:rFonts w:ascii="Times New Roman" w:eastAsia="Times New Roman" w:hAnsi="Times New Roman" w:cs="Times New Roman"/>
          <w:sz w:val="20"/>
          <w:szCs w:val="20"/>
        </w:rPr>
        <w:t xml:space="preserve">. Человек не берег себя, и теперь он имеет то, что имеет. Иногда — наоборот. В этом случае человек преодолел плохую предрасположенность, благо современный уровень </w:t>
      </w:r>
      <w:r>
        <w:rPr>
          <w:rFonts w:ascii="Times New Roman" w:eastAsia="Times New Roman" w:hAnsi="Times New Roman" w:cs="Times New Roman"/>
          <w:sz w:val="20"/>
          <w:szCs w:val="20"/>
          <w:lang w:val="en-US"/>
        </w:rPr>
        <w:t>pa</w:t>
      </w:r>
      <w:r>
        <w:rPr>
          <w:rFonts w:ascii="Times New Roman" w:eastAsia="Times New Roman" w:hAnsi="Times New Roman" w:cs="Times New Roman"/>
          <w:sz w:val="20"/>
          <w:szCs w:val="20"/>
        </w:rPr>
        <w:t>вития</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медицины позволяет это сделать. Естественно, что если жен-щина, рожая своего первого </w:t>
      </w:r>
      <w:r>
        <w:rPr>
          <w:rFonts w:ascii="Times New Roman" w:eastAsia="Times New Roman" w:hAnsi="Times New Roman" w:cs="Times New Roman"/>
          <w:sz w:val="20"/>
          <w:szCs w:val="20"/>
        </w:rPr>
        <w:t>ребенка, прошла через трудные испытания, то она менее всего будет склонна еще иметь детей. Если «браслеты» ясные и четкие, лежащие параллельно один к другому, а «пространство сексуальности упругое и невогнутое — это прекрасный знак, говорящий о легких рода</w:t>
      </w:r>
      <w:r>
        <w:rPr>
          <w:rFonts w:ascii="Times New Roman" w:eastAsia="Times New Roman" w:hAnsi="Times New Roman" w:cs="Times New Roman"/>
          <w:sz w:val="20"/>
          <w:szCs w:val="20"/>
        </w:rPr>
        <w:t>х и хорошем здоровье.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Захочет ли женщина иметь детей и сколько? Не секрет, что большин-ство семенных пар ограничивается 1-2 детьми, редко когда больше. Женщины с длинной тонкой кистью и плоским неразвитым бугорком Венеры не будут желать иметь так много дет</w:t>
      </w:r>
      <w:r>
        <w:rPr>
          <w:rFonts w:ascii="Times New Roman" w:eastAsia="Times New Roman" w:hAnsi="Times New Roman" w:cs="Times New Roman"/>
          <w:sz w:val="20"/>
          <w:szCs w:val="20"/>
        </w:rPr>
        <w:t>ей, как женщины с широким типом руки и развитым бугорком Венеры, вероятней всего, они ограничатся одним ребенком. Даты беременности и появления ребенка зафиксированы на бугорке Венеры в виде коротких линии Влияния, отходящих от линии Жизни. Этот знак «рабо</w:t>
      </w:r>
      <w:r>
        <w:rPr>
          <w:rFonts w:ascii="Times New Roman" w:eastAsia="Times New Roman" w:hAnsi="Times New Roman" w:cs="Times New Roman"/>
          <w:sz w:val="20"/>
          <w:szCs w:val="20"/>
        </w:rPr>
        <w:t>тает» безошибочно и является наиболее достоверным (рис. 176). Если роды были трудные, его возникновение сопровождается "кометой», но чаще ему сопутствует знак «радости».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Как отличить одну линию Влияния от другой, кого она означает в конкретном случае? Эго </w:t>
      </w:r>
      <w:r>
        <w:rPr>
          <w:rFonts w:ascii="Times New Roman" w:eastAsia="Times New Roman" w:hAnsi="Times New Roman" w:cs="Times New Roman"/>
          <w:sz w:val="20"/>
          <w:szCs w:val="20"/>
        </w:rPr>
        <w:t>сложный вопрос, ведь на ладони нет фотографии ЛЮДЕЙ, которых символизирует линия Влияния. Одного человека от другого можно отличить косвенным путем, отталкиваясь от дат, когда тот или иной человек возник в вашей жизни. Вот тут как раз и надо гадать — в луч</w:t>
      </w:r>
      <w:r>
        <w:rPr>
          <w:rFonts w:ascii="Times New Roman" w:eastAsia="Times New Roman" w:hAnsi="Times New Roman" w:cs="Times New Roman"/>
          <w:sz w:val="20"/>
          <w:szCs w:val="20"/>
        </w:rPr>
        <w:t>шем смысле этого слова, то есть думать, анализировать, сравнивать, сопоставлять, обобщать. После 30 лет вероятней всего, что линия Влияния будет олицетворять не детей. И если родился ребенок, то отца ребенка символизирует другая линия Влияния (рис. 17: а —</w:t>
      </w:r>
      <w:r>
        <w:rPr>
          <w:rFonts w:ascii="Times New Roman" w:eastAsia="Times New Roman" w:hAnsi="Times New Roman" w:cs="Times New Roman"/>
          <w:sz w:val="20"/>
          <w:szCs w:val="20"/>
        </w:rPr>
        <w:t xml:space="preserve"> отец, 6 — ребенок, в - любовник).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После изучения указанных знаков можно перейти к рассмотрению вертикальных черточек на линии Брака, которые также символизируют детей. Но знаки в этом секторе ладони могут служить только как вспомогательные, дополняющие пр</w:t>
      </w:r>
      <w:r>
        <w:rPr>
          <w:rFonts w:ascii="Times New Roman" w:eastAsia="Times New Roman" w:hAnsi="Times New Roman" w:cs="Times New Roman"/>
          <w:sz w:val="20"/>
          <w:szCs w:val="20"/>
        </w:rPr>
        <w:t>едыдущие, а не наоборот. Лучший способ найти и рассмотреть эти маленькие вертикальные линии — мягко нажать на линию Брака, при этом все мелкие знаки как бы проявятся. Если из 3-4-х мелких линий, скажем, две выглядят явным и и четкими, то именно они символи</w:t>
      </w:r>
      <w:r>
        <w:rPr>
          <w:rFonts w:ascii="Times New Roman" w:eastAsia="Times New Roman" w:hAnsi="Times New Roman" w:cs="Times New Roman"/>
          <w:sz w:val="20"/>
          <w:szCs w:val="20"/>
        </w:rPr>
        <w:t>зируют наличие двух детей. Сильные и широкие линии обозначают мужской пол, тонкие — женский. Примечателен тот факт, что дети на линии Брака часто обозначены не просто как вертикальные черточки, а в виде геометрических фигур неправильной формы. И поэтому зн</w:t>
      </w:r>
      <w:r>
        <w:rPr>
          <w:rFonts w:ascii="Times New Roman" w:eastAsia="Times New Roman" w:hAnsi="Times New Roman" w:cs="Times New Roman"/>
          <w:sz w:val="20"/>
          <w:szCs w:val="20"/>
        </w:rPr>
        <w:t>аку можно дать качественную характеристику ребенка. Если на линии Брака имеется четырехугольник (рис. 16г), это лучший знак, которым может быть обозначен ребенок. В этом случае в отношении матери ребенок на протяжении всей своей жизни испытывает привязанно</w:t>
      </w:r>
      <w:r>
        <w:rPr>
          <w:rFonts w:ascii="Times New Roman" w:eastAsia="Times New Roman" w:hAnsi="Times New Roman" w:cs="Times New Roman"/>
          <w:sz w:val="20"/>
          <w:szCs w:val="20"/>
        </w:rPr>
        <w:t>сть, которая исходит не от ума, а от сердца. Такой сын (дочь) будет помогать родителям, даже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они в этом не будут нуждаться. Этим знаком обозначается человек в целом благополучный. Когда реб</w:t>
      </w:r>
      <w:r>
        <w:rPr>
          <w:rFonts w:ascii="Times New Roman" w:eastAsia="Times New Roman" w:hAnsi="Times New Roman" w:cs="Times New Roman"/>
          <w:sz w:val="20"/>
          <w:szCs w:val="20"/>
        </w:rPr>
        <w:t>енок изображен в виде «островка», можно ожидать, что ребенок в ранние годы Будет хрупким, если островок заканчивается вертикальной чертой — это хороший знак преодоления болезненности, а противоположное значение имеет линия, которая завершается «островков (</w:t>
      </w:r>
      <w:r>
        <w:rPr>
          <w:rFonts w:ascii="Times New Roman" w:eastAsia="Times New Roman" w:hAnsi="Times New Roman" w:cs="Times New Roman"/>
          <w:sz w:val="20"/>
          <w:szCs w:val="20"/>
        </w:rPr>
        <w:t>рис. 17г). Ребенок, который изображен «треугольником" (рис. 18а), характеризуется как целеустремленная личность, которая в достижении своего бла-</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71575" cy="16002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171575" cy="16002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гополучия будет руководствоваться больше разумом, чем чувствами. Часто они</w:t>
      </w:r>
      <w:r>
        <w:rPr>
          <w:rFonts w:ascii="Times New Roman" w:eastAsia="Times New Roman" w:hAnsi="Times New Roman" w:cs="Times New Roman"/>
          <w:sz w:val="20"/>
          <w:szCs w:val="20"/>
        </w:rPr>
        <w:t xml:space="preserve"> в будущем становятся лидерами. Просто вертикальная черточка (рис. 19 а) характеризует полностью самостоятельного человека, чей девиз в жизни — «я сам». И советы, указания родителей он будет принимать больше к сведению, чем к исполнению. Если черточка волн</w:t>
      </w:r>
      <w:r>
        <w:rPr>
          <w:rFonts w:ascii="Times New Roman" w:eastAsia="Times New Roman" w:hAnsi="Times New Roman" w:cs="Times New Roman"/>
          <w:sz w:val="20"/>
          <w:szCs w:val="20"/>
        </w:rPr>
        <w:t>истая —это характеризует чело-века морально и социально подвижного.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Необходимо помнить, что на ладони изображено субъективное отношение к миру. Это относится и к детям. Для мужчин можно считать нормой, что дети есть, а отметок на руке нет. Но если на мужск</w:t>
      </w:r>
      <w:r>
        <w:rPr>
          <w:rFonts w:ascii="Times New Roman" w:eastAsia="Times New Roman" w:hAnsi="Times New Roman" w:cs="Times New Roman"/>
          <w:sz w:val="20"/>
          <w:szCs w:val="20"/>
        </w:rPr>
        <w:t>ой руке обозначены дети на бугорке Венеры - это говорит об очень сильной привязанности к ребенку и его важном значении в жизни мужчины.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Сердца и ее отметшие к привязанностям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Сердца является своеобразной «Золушкой» в хиромантии. Накопленные свед</w:t>
      </w:r>
      <w:r>
        <w:rPr>
          <w:rFonts w:ascii="Times New Roman" w:eastAsia="Times New Roman" w:hAnsi="Times New Roman" w:cs="Times New Roman"/>
          <w:sz w:val="20"/>
          <w:szCs w:val="20"/>
        </w:rPr>
        <w:t>ения о ней часто противоречивы и неоднозначны. Однако можно считать достоверным фактом, что она служит отражением эмоциональной сферы личности. И вместе с тем эта линия относится более к тому, что можно назвать умственным отношением к привязанностям, чем в</w:t>
      </w:r>
      <w:r>
        <w:rPr>
          <w:rFonts w:ascii="Times New Roman" w:eastAsia="Times New Roman" w:hAnsi="Times New Roman" w:cs="Times New Roman"/>
          <w:sz w:val="20"/>
          <w:szCs w:val="20"/>
        </w:rPr>
        <w:t>зглядом на это с физиологической либо чувственной точки зрение. Нормальной линией Сердца принято считать линию, которая слегка окрашена в розовый цвет и не имеет никаких особенностей. Характер восприятия своего партнера, переживания чувства любви и преобла</w:t>
      </w:r>
      <w:r>
        <w:rPr>
          <w:rFonts w:ascii="Times New Roman" w:eastAsia="Times New Roman" w:hAnsi="Times New Roman" w:cs="Times New Roman"/>
          <w:sz w:val="20"/>
          <w:szCs w:val="20"/>
        </w:rPr>
        <w:t xml:space="preserve">дающее отношение к людям вообще указывает расположение линии Сердца. Слишком высокое расположение трактуется как признак счастья в любви, но понимать это счастье надо как получение чисто индивидуального удовлетворения оттого, что ты нравишься другим. Люди </w:t>
      </w:r>
      <w:r>
        <w:rPr>
          <w:rFonts w:ascii="Times New Roman" w:eastAsia="Times New Roman" w:hAnsi="Times New Roman" w:cs="Times New Roman"/>
          <w:sz w:val="20"/>
          <w:szCs w:val="20"/>
        </w:rPr>
        <w:t>с таким знаком проецируют на себя чувство симпатии своего окружения, как правило, они имеют одновременно несколько поклонников. Эти люди осознают всю силу своей привлекательности и в жизни активно этим пользуются. Оки всегда берут больше, чем могут дать. Г</w:t>
      </w:r>
      <w:r>
        <w:rPr>
          <w:rFonts w:ascii="Times New Roman" w:eastAsia="Times New Roman" w:hAnsi="Times New Roman" w:cs="Times New Roman"/>
          <w:sz w:val="20"/>
          <w:szCs w:val="20"/>
        </w:rPr>
        <w:t>лубокое расположение линии Сердца имеет смысл, совершенно противоположный вышесказанному. Такая линия Сердца находится на значительном расстоянии от основания пальцев. Это расстояние может составлять примерно одну треть всей ладони. Люди с таким знаком скл</w:t>
      </w:r>
      <w:r>
        <w:rPr>
          <w:rFonts w:ascii="Times New Roman" w:eastAsia="Times New Roman" w:hAnsi="Times New Roman" w:cs="Times New Roman"/>
          <w:sz w:val="20"/>
          <w:szCs w:val="20"/>
        </w:rPr>
        <w:t>онны идеализировать своего партнера, они готовы приносить жертвы и склонны больше страдать, чем наслаждаться, им присущи сильная чувственность и жажда быть нужным.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Важное значение имеют особенности истока линии Сердца. Когда эта линия сходит вниз и касаетс</w:t>
      </w:r>
      <w:r>
        <w:rPr>
          <w:rFonts w:ascii="Times New Roman" w:eastAsia="Times New Roman" w:hAnsi="Times New Roman" w:cs="Times New Roman"/>
          <w:sz w:val="20"/>
          <w:szCs w:val="20"/>
        </w:rPr>
        <w:t>я или соединяется своими отростками с линией Жизни и Головы, она образует знак (рис. 18б), который можно назвать «не с тем дружил, не того любил. Человек с таким знаком часто страдает в жизни от недостатка проницательности, он любит не тех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или верит не тем</w:t>
      </w:r>
      <w:r>
        <w:rPr>
          <w:rFonts w:ascii="Times New Roman" w:eastAsia="Times New Roman" w:hAnsi="Times New Roman" w:cs="Times New Roman"/>
          <w:sz w:val="20"/>
          <w:szCs w:val="20"/>
        </w:rPr>
        <w:t xml:space="preserve">, кому надо. Его могут предавать, подставлять, использовать другие, от которых он этого меньше всего ожидает. Другой неблагоприятный знак - исток линии Сердца без ответвлений, находится под средним пальцем, на бугорке Сатурна (рис. 196). Личная жизнь этих </w:t>
      </w:r>
      <w:r>
        <w:rPr>
          <w:rFonts w:ascii="Times New Roman" w:eastAsia="Times New Roman" w:hAnsi="Times New Roman" w:cs="Times New Roman"/>
          <w:sz w:val="20"/>
          <w:szCs w:val="20"/>
        </w:rPr>
        <w:t>людей зачастую подвержена какой-то фатальности, и в моей практике отмечено, что мужчины и женщины с таким знаком очень часто остаются одинокими к середине жизни. 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проблема в том, что они стараются переделать мир и своего партнера под себя, вместо того, ч</w:t>
      </w:r>
      <w:r>
        <w:rPr>
          <w:rFonts w:ascii="Times New Roman" w:eastAsia="Times New Roman" w:hAnsi="Times New Roman" w:cs="Times New Roman"/>
          <w:sz w:val="20"/>
          <w:szCs w:val="20"/>
        </w:rPr>
        <w:t>тобы принять его таким, какой он есть, и измениться самому. У</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них выработаны определенные стереотипы поведения, устоявшиеся мнения, и эти свои шаблоны они примеряют на других, но у других - свои принципы и своя картина мира.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начинающаяся в области б</w:t>
      </w:r>
      <w:r>
        <w:rPr>
          <w:rFonts w:ascii="Times New Roman" w:eastAsia="Times New Roman" w:hAnsi="Times New Roman" w:cs="Times New Roman"/>
          <w:sz w:val="20"/>
          <w:szCs w:val="20"/>
        </w:rPr>
        <w:t>угорка Юпитера, — хороший знак. Мужчины и женщины с этим знаком обладают постоянством и адекватной оценкой</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5335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857250" cy="1533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847725" cy="15144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847725" cy="15144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партнера. На них можно положиться в любовных отношениях. </w:t>
      </w:r>
      <w:r>
        <w:rPr>
          <w:rFonts w:ascii="Times New Roman" w:eastAsia="Times New Roman" w:hAnsi="Times New Roman" w:cs="Times New Roman"/>
          <w:sz w:val="20"/>
          <w:szCs w:val="20"/>
          <w:lang w:val="en-US"/>
        </w:rPr>
        <w:t>H</w:t>
      </w:r>
      <w:r>
        <w:rPr>
          <w:rFonts w:ascii="Times New Roman" w:eastAsia="Times New Roman" w:hAnsi="Times New Roman" w:cs="Times New Roman"/>
          <w:sz w:val="20"/>
          <w:szCs w:val="20"/>
        </w:rPr>
        <w:t xml:space="preserve">о </w:t>
      </w:r>
      <w:r>
        <w:rPr>
          <w:rFonts w:ascii="Times New Roman" w:eastAsia="Times New Roman" w:hAnsi="Times New Roman" w:cs="Times New Roman"/>
          <w:sz w:val="20"/>
          <w:szCs w:val="20"/>
          <w:lang w:val="en-US"/>
        </w:rPr>
        <w:t>y</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них есть</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такая</w:t>
      </w:r>
      <w:r>
        <w:rPr>
          <w:rFonts w:ascii="Times New Roman" w:eastAsia="Times New Roman" w:hAnsi="Times New Roman" w:cs="Times New Roman"/>
          <w:sz w:val="20"/>
          <w:szCs w:val="20"/>
        </w:rPr>
        <w:t xml:space="preserve"> особенность - чтобы полностью быть счастливыми, они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должны быть с человеком, который в социальном отношении либо выше 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либо равен им (рис. 17д|. -Линия Сердца с истоком из промежутка между первым и вторым пальцами (рис. 16д) — означает человека, которы</w:t>
      </w:r>
      <w:r>
        <w:rPr>
          <w:rFonts w:ascii="Times New Roman" w:eastAsia="Times New Roman" w:hAnsi="Times New Roman" w:cs="Times New Roman"/>
          <w:sz w:val="20"/>
          <w:szCs w:val="20"/>
        </w:rPr>
        <w:t>й в своих привязанностях находится посередине между идеалистичностью п прочной серьезностью, для него характерны глубина и постоянство в любви. Если линия Сердца начинается на бугорке Юпитера четкой ясной «вилкой" - знак успех</w:t>
      </w:r>
      <w:r>
        <w:rPr>
          <w:rFonts w:ascii="Times New Roman" w:eastAsia="Times New Roman" w:hAnsi="Times New Roman" w:cs="Times New Roman"/>
          <w:sz w:val="20"/>
          <w:szCs w:val="20"/>
          <w:lang w:val="en-US"/>
        </w:rPr>
        <w:t>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 любви и протекающего партн</w:t>
      </w:r>
      <w:r>
        <w:rPr>
          <w:rFonts w:ascii="Times New Roman" w:eastAsia="Times New Roman" w:hAnsi="Times New Roman" w:cs="Times New Roman"/>
          <w:sz w:val="20"/>
          <w:szCs w:val="20"/>
        </w:rPr>
        <w:t>ерства.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Некоторые особенности линии Сердца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Когда линия Сердца оказывается с множеством тонких линий, отходящих от нее (рис. 17ж), это говорит о склонности  человека к флирту и общественному веселью. Для таких людей важно всегда быть влюбленными, но это не </w:t>
      </w:r>
      <w:r>
        <w:rPr>
          <w:rFonts w:ascii="Times New Roman" w:eastAsia="Times New Roman" w:hAnsi="Times New Roman" w:cs="Times New Roman"/>
          <w:sz w:val="20"/>
          <w:szCs w:val="20"/>
        </w:rPr>
        <w:t xml:space="preserve">более чем слова. Если линия </w:t>
      </w:r>
      <w:r>
        <w:rPr>
          <w:rFonts w:ascii="Times New Roman" w:eastAsia="Times New Roman" w:hAnsi="Times New Roman" w:cs="Times New Roman"/>
          <w:sz w:val="20"/>
          <w:szCs w:val="20"/>
          <w:lang w:val="en-US"/>
        </w:rPr>
        <w:t>Cep</w:t>
      </w:r>
      <w:r>
        <w:rPr>
          <w:rFonts w:ascii="Times New Roman" w:eastAsia="Times New Roman" w:hAnsi="Times New Roman" w:cs="Times New Roman"/>
          <w:sz w:val="20"/>
          <w:szCs w:val="20"/>
        </w:rPr>
        <w:t>дцапереходит в серию островков — это возраст человека, когда наступает равнодушие к противоположному полу. Если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эта линия вся составлена из «островков"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то у человека на протяжении всей жизни отношение к противоположному полу</w:t>
      </w:r>
      <w:r>
        <w:rPr>
          <w:rFonts w:ascii="Times New Roman" w:eastAsia="Times New Roman" w:hAnsi="Times New Roman" w:cs="Times New Roman"/>
          <w:sz w:val="20"/>
          <w:szCs w:val="20"/>
        </w:rPr>
        <w:t xml:space="preserve"> остается рациональным. Если линия Сердца ярко-красная, это явный признак большой страстности. Когда же она бледная и широкая — это говорит о безразличии и вялости в сексуальной жизни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Линия Сердца прочерчена 6ез ответвлений и выглядит как голая и тонкая и</w:t>
      </w:r>
      <w:r>
        <w:rPr>
          <w:rFonts w:ascii="Times New Roman" w:eastAsia="Times New Roman" w:hAnsi="Times New Roman" w:cs="Times New Roman"/>
          <w:sz w:val="20"/>
          <w:szCs w:val="20"/>
        </w:rPr>
        <w:t xml:space="preserve"> тянется до края ладони — это признак холодности чувств. И руки таких ЛЮДЕЙ часто не читаемы, так как сдерживаемость и бедность эмоций ограничивают обедняют язык руки, часто Сводя его событийную информативность на нет.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здоровье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соматическо</w:t>
      </w:r>
      <w:r>
        <w:rPr>
          <w:rFonts w:ascii="Times New Roman" w:eastAsia="Times New Roman" w:hAnsi="Times New Roman" w:cs="Times New Roman"/>
          <w:sz w:val="20"/>
          <w:szCs w:val="20"/>
        </w:rPr>
        <w:t>е (телесное) здоровье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Популярность хиромантии, из которой выросла хиросемантика, во все времена питалась ее способностью давать ответы на важнейшие вопросы, которые касались жизни и смерти, состояния здоровья. Жизнь - Смерть — Здоровье — представляют собой</w:t>
      </w:r>
      <w:r>
        <w:rPr>
          <w:rFonts w:ascii="Times New Roman" w:eastAsia="Times New Roman" w:hAnsi="Times New Roman" w:cs="Times New Roman"/>
          <w:sz w:val="20"/>
          <w:szCs w:val="20"/>
        </w:rPr>
        <w:t xml:space="preserve"> единое и неделимое, каждая часть которого обусловливает целое. Возможность ладонных знаков дать ответы на эти вопросы покоится на представлениях современной рефлексотерапии, согласно которым существует проекция внутренних органов на поверхностные участки </w:t>
      </w:r>
      <w:r>
        <w:rPr>
          <w:rFonts w:ascii="Times New Roman" w:eastAsia="Times New Roman" w:hAnsi="Times New Roman" w:cs="Times New Roman"/>
          <w:sz w:val="20"/>
          <w:szCs w:val="20"/>
        </w:rPr>
        <w:t>тела. Именно на этом основаны современные системы оздоровления Ши-Атсу, Су-Джок, иглоукалывание и т. д. Именно на этих представлениях, а также, если угодно, на мистическом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представлении «о связи всего со всем» основывается диагностика сферы здоровья в хиро</w:t>
      </w:r>
      <w:r>
        <w:rPr>
          <w:rFonts w:ascii="Times New Roman" w:eastAsia="Times New Roman" w:hAnsi="Times New Roman" w:cs="Times New Roman"/>
          <w:sz w:val="20"/>
          <w:szCs w:val="20"/>
        </w:rPr>
        <w:t>сематике. На рис. 20 представлены проекции точек соответствия внугренних органон на ладони. Нетрудно заметить, что линия Жизни описывает сектор ладони, где наладится точки соответствующей проекции: сердца, легких, горла, желудка и других важных органов. Не</w:t>
      </w:r>
      <w:r>
        <w:rPr>
          <w:rFonts w:ascii="Times New Roman" w:eastAsia="Times New Roman" w:hAnsi="Times New Roman" w:cs="Times New Roman"/>
          <w:sz w:val="20"/>
          <w:szCs w:val="20"/>
        </w:rPr>
        <w:t xml:space="preserve"> сердце ли качает кровь, которая, насыщаясь в легких живительным кислородом и питательными веществами в кишечнике, омывает наше тело? Если это не так, тогда линия Жизни не имеет права носить такое звучное имя. Но это так и не иначе. Остается только удивлят</w:t>
      </w:r>
      <w:r>
        <w:rPr>
          <w:rFonts w:ascii="Times New Roman" w:eastAsia="Times New Roman" w:hAnsi="Times New Roman" w:cs="Times New Roman"/>
          <w:sz w:val="20"/>
          <w:szCs w:val="20"/>
        </w:rPr>
        <w:t xml:space="preserve">ься, как точно древние назвали эту линию. Ведь приведенные точки соответствия проекции внутренних органов на ладонь были открыть: только в двадцатом веке корейским профессором Пак Чже </w:t>
      </w:r>
      <w:r>
        <w:rPr>
          <w:rFonts w:ascii="Times New Roman" w:eastAsia="Times New Roman" w:hAnsi="Times New Roman" w:cs="Times New Roman"/>
          <w:sz w:val="20"/>
          <w:szCs w:val="20"/>
          <w:lang w:val="en-US"/>
        </w:rPr>
        <w:t>By</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который и создал систему оздоровления Су-Джок (рука-нога). Из этих с</w:t>
      </w:r>
      <w:r>
        <w:rPr>
          <w:rFonts w:ascii="Times New Roman" w:eastAsia="Times New Roman" w:hAnsi="Times New Roman" w:cs="Times New Roman"/>
          <w:sz w:val="20"/>
          <w:szCs w:val="20"/>
        </w:rPr>
        <w:t xml:space="preserve">оответствий вытекает и диагностика общей витальности </w:t>
      </w:r>
      <w:r w:rsidRPr="005E2D93">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vita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жизнь) организма. Чем шире линия Жизни описывает бугорок под большим пальцем — тем лучше. На отпечатках очень хорошо видно, как изменяется ширина этой линии. Общее значение неравномерного течения</w:t>
      </w:r>
      <w:r>
        <w:rPr>
          <w:rFonts w:ascii="Times New Roman" w:eastAsia="Times New Roman" w:hAnsi="Times New Roman" w:cs="Times New Roman"/>
          <w:sz w:val="20"/>
          <w:szCs w:val="20"/>
        </w:rPr>
        <w:t xml:space="preserve"> линии Жизни связано с изменением общей витальности индивида - чем шире эта линия, тем слабее жизненная сила. Имеется в виду именно ширина этой линии, а не описываемая ею полуокружность. Если эта линия имеет примерно одинаковую ширину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 </w:t>
      </w:r>
      <w:r>
        <w:rPr>
          <w:rFonts w:ascii="Times New Roman" w:eastAsia="Times New Roman" w:hAnsi="Times New Roman" w:cs="Times New Roman"/>
          <w:sz w:val="20"/>
          <w:szCs w:val="20"/>
        </w:rPr>
        <w:t>Желудок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  </w:t>
      </w:r>
      <w:r>
        <w:rPr>
          <w:rFonts w:ascii="Times New Roman" w:eastAsia="Times New Roman" w:hAnsi="Times New Roman" w:cs="Times New Roman"/>
          <w:sz w:val="20"/>
          <w:szCs w:val="20"/>
        </w:rPr>
        <w:t>Селезе</w:t>
      </w:r>
      <w:r>
        <w:rPr>
          <w:rFonts w:ascii="Times New Roman" w:eastAsia="Times New Roman" w:hAnsi="Times New Roman" w:cs="Times New Roman"/>
          <w:sz w:val="20"/>
          <w:szCs w:val="20"/>
        </w:rPr>
        <w:t>нка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3,  </w:t>
      </w:r>
      <w:r>
        <w:rPr>
          <w:rFonts w:ascii="Times New Roman" w:eastAsia="Times New Roman" w:hAnsi="Times New Roman" w:cs="Times New Roman"/>
          <w:sz w:val="20"/>
          <w:szCs w:val="20"/>
        </w:rPr>
        <w:t xml:space="preserve">Сердце </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Легкие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5.  </w:t>
      </w:r>
      <w:r>
        <w:rPr>
          <w:rFonts w:ascii="Times New Roman" w:eastAsia="Times New Roman" w:hAnsi="Times New Roman" w:cs="Times New Roman"/>
          <w:sz w:val="20"/>
          <w:szCs w:val="20"/>
        </w:rPr>
        <w:t>Бронхи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6.  </w:t>
      </w:r>
      <w:r>
        <w:rPr>
          <w:rFonts w:ascii="Times New Roman" w:eastAsia="Times New Roman" w:hAnsi="Times New Roman" w:cs="Times New Roman"/>
          <w:sz w:val="20"/>
          <w:szCs w:val="20"/>
        </w:rPr>
        <w:t>Горло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7.  </w:t>
      </w:r>
      <w:r>
        <w:rPr>
          <w:rFonts w:ascii="Times New Roman" w:eastAsia="Times New Roman" w:hAnsi="Times New Roman" w:cs="Times New Roman"/>
          <w:sz w:val="20"/>
          <w:szCs w:val="20"/>
        </w:rPr>
        <w:t>Толстый кишечник 8. Тонкий кишечник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Гениталии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10, </w:t>
      </w:r>
      <w:r>
        <w:rPr>
          <w:rFonts w:ascii="Times New Roman" w:eastAsia="Times New Roman" w:hAnsi="Times New Roman" w:cs="Times New Roman"/>
          <w:sz w:val="20"/>
          <w:szCs w:val="20"/>
        </w:rPr>
        <w:t>Яичники, матка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11,  </w:t>
      </w:r>
      <w:r>
        <w:rPr>
          <w:rFonts w:ascii="Times New Roman" w:eastAsia="Times New Roman" w:hAnsi="Times New Roman" w:cs="Times New Roman"/>
          <w:sz w:val="20"/>
          <w:szCs w:val="20"/>
        </w:rPr>
        <w:t>Мочевой пузырь 12. Почки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13.  </w:t>
      </w:r>
      <w:r>
        <w:rPr>
          <w:rFonts w:ascii="Times New Roman" w:eastAsia="Times New Roman" w:hAnsi="Times New Roman" w:cs="Times New Roman"/>
          <w:sz w:val="20"/>
          <w:szCs w:val="20"/>
        </w:rPr>
        <w:t>Желчный пузырь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14.  </w:t>
      </w:r>
      <w:r>
        <w:rPr>
          <w:rFonts w:ascii="Times New Roman" w:eastAsia="Times New Roman" w:hAnsi="Times New Roman" w:cs="Times New Roman"/>
          <w:sz w:val="20"/>
          <w:szCs w:val="20"/>
        </w:rPr>
        <w:t>Печень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15.  12-</w:t>
      </w:r>
      <w:r>
        <w:rPr>
          <w:rFonts w:ascii="Times New Roman" w:eastAsia="Times New Roman" w:hAnsi="Times New Roman" w:cs="Times New Roman"/>
          <w:sz w:val="20"/>
          <w:szCs w:val="20"/>
        </w:rPr>
        <w:t>перстная кишка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16.  </w:t>
      </w:r>
      <w:r>
        <w:rPr>
          <w:rFonts w:ascii="Times New Roman" w:eastAsia="Times New Roman" w:hAnsi="Times New Roman" w:cs="Times New Roman"/>
          <w:sz w:val="20"/>
          <w:szCs w:val="20"/>
        </w:rPr>
        <w:t>Поджелудочная железа</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095375" cy="15621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095375" cy="15621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всем протяжении, постепенно утолщаясь, это знак того, что жизненные силы в течение жизни будут убывать плавно. пропорционально возрасту, без скачков и неприятных «сюрпризов». Когда эта линия то шире, то уже, - этот знак выражает меняющуюся вре</w:t>
      </w:r>
      <w:r>
        <w:rPr>
          <w:rFonts w:ascii="Times New Roman" w:eastAsia="Times New Roman" w:hAnsi="Times New Roman" w:cs="Times New Roman"/>
          <w:sz w:val="20"/>
          <w:szCs w:val="20"/>
        </w:rPr>
        <w:t>менами жизненную силу, обозначая периоды нестабильного настроения и самочувствия. При очень тонкой, "дрожащей" линии, когда она обозначена цепочкой или серией "островков", - это знак хрупкого здоровья. Обладатель такого знака имеет болезненную конституцию,</w:t>
      </w:r>
      <w:r>
        <w:rPr>
          <w:rFonts w:ascii="Times New Roman" w:eastAsia="Times New Roman" w:hAnsi="Times New Roman" w:cs="Times New Roman"/>
          <w:sz w:val="20"/>
          <w:szCs w:val="20"/>
        </w:rPr>
        <w:t xml:space="preserve"> а также неравномерна функционирующую вегетативную систему. Если пиния Жизни разбивается на несколько островков, образуя «кисточку», -это знак крайнего истощения организма в тот период жизни, который обозначен на ладони, человек вследствие своей болезненно</w:t>
      </w:r>
      <w:r>
        <w:rPr>
          <w:rFonts w:ascii="Times New Roman" w:eastAsia="Times New Roman" w:hAnsi="Times New Roman" w:cs="Times New Roman"/>
          <w:sz w:val="20"/>
          <w:szCs w:val="20"/>
        </w:rPr>
        <w:t xml:space="preserve">й беспомощности становится в тягость и себе, и окружающим. Двойная линия Жизни </w:t>
      </w:r>
      <w:r w:rsidRPr="005E2D93">
        <w:rPr>
          <w:rFonts w:ascii="Times New Roman" w:eastAsia="Times New Roman" w:hAnsi="Times New Roman" w:cs="Times New Roman"/>
          <w:sz w:val="20"/>
          <w:szCs w:val="20"/>
        </w:rPr>
        <w:t>(</w:t>
      </w:r>
      <w:r>
        <w:rPr>
          <w:rFonts w:ascii="Times New Roman" w:eastAsia="Times New Roman" w:hAnsi="Times New Roman" w:cs="Times New Roman"/>
          <w:sz w:val="20"/>
          <w:szCs w:val="20"/>
        </w:rPr>
        <w:t>ри</w:t>
      </w:r>
      <w:r>
        <w:rPr>
          <w:rFonts w:ascii="Times New Roman" w:eastAsia="Times New Roman" w:hAnsi="Times New Roman" w:cs="Times New Roman"/>
          <w:sz w:val="20"/>
          <w:szCs w:val="20"/>
          <w:lang w:val="en-US"/>
        </w:rPr>
        <w:t>c</w:t>
      </w:r>
      <w:r w:rsidRPr="005E2D93">
        <w:rPr>
          <w:rFonts w:ascii="Times New Roman" w:eastAsia="Times New Roman" w:hAnsi="Times New Roman" w:cs="Times New Roman"/>
          <w:sz w:val="20"/>
          <w:szCs w:val="20"/>
        </w:rPr>
        <w:t>, 2</w:t>
      </w:r>
      <w:r>
        <w:rPr>
          <w:rFonts w:ascii="Times New Roman" w:eastAsia="Times New Roman" w:hAnsi="Times New Roman" w:cs="Times New Roman"/>
          <w:sz w:val="20"/>
          <w:szCs w:val="20"/>
          <w:lang w:val="en-US"/>
        </w:rPr>
        <w:t>la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ее еще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можно назвать внутренней линией Жизни, начитается вверху и сопровождает линию Жизни, проходя по бугорку Венеры. Обладатель, такого знака имеет повышенную жизн</w:t>
      </w:r>
      <w:r>
        <w:rPr>
          <w:rFonts w:ascii="Times New Roman" w:eastAsia="Times New Roman" w:hAnsi="Times New Roman" w:cs="Times New Roman"/>
          <w:sz w:val="20"/>
          <w:szCs w:val="20"/>
        </w:rPr>
        <w:t>естойкость, которая выражается в органической способности сопротивления болезням. Это скрытая витальность, которая проявляется в экстремальных условия», когда возникает угроза биологическому здоровью организма. Если не возникает условий, которые не требуют</w:t>
      </w:r>
      <w:r>
        <w:rPr>
          <w:rFonts w:ascii="Times New Roman" w:eastAsia="Times New Roman" w:hAnsi="Times New Roman" w:cs="Times New Roman"/>
          <w:sz w:val="20"/>
          <w:szCs w:val="20"/>
        </w:rPr>
        <w:t xml:space="preserve"> сверхнормативных проявлений выносливости, избыток такой витальности растрачивается, находя свое выражение в необыкновенной энергии или чрезмерной сексуальной активности. Пока эта внутренняя линия Жизни со-провождает главную линию, принято считать, что в э</w:t>
      </w:r>
      <w:r>
        <w:rPr>
          <w:rFonts w:ascii="Times New Roman" w:eastAsia="Times New Roman" w:hAnsi="Times New Roman" w:cs="Times New Roman"/>
          <w:sz w:val="20"/>
          <w:szCs w:val="20"/>
        </w:rPr>
        <w:t xml:space="preserve">тот период биологическому здоровью ничего не </w:t>
      </w:r>
      <w:r>
        <w:rPr>
          <w:rFonts w:ascii="Times New Roman" w:eastAsia="Times New Roman" w:hAnsi="Times New Roman" w:cs="Times New Roman"/>
          <w:sz w:val="20"/>
          <w:szCs w:val="20"/>
          <w:lang w:val="en-US"/>
        </w:rPr>
        <w:t>y</w:t>
      </w:r>
      <w:r>
        <w:rPr>
          <w:rFonts w:ascii="Times New Roman" w:eastAsia="Times New Roman" w:hAnsi="Times New Roman" w:cs="Times New Roman"/>
          <w:sz w:val="20"/>
          <w:szCs w:val="20"/>
        </w:rPr>
        <w:t>грожает</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Если неблагоприятная линия Жизни сопровождается благоприятной параллельной линией, то имеющиеся различия — даже если общая картина линий указывает на органическую слабость - останутся без каких-либо по</w:t>
      </w:r>
      <w:r>
        <w:rPr>
          <w:rFonts w:ascii="Times New Roman" w:eastAsia="Times New Roman" w:hAnsi="Times New Roman" w:cs="Times New Roman"/>
          <w:sz w:val="20"/>
          <w:szCs w:val="20"/>
        </w:rPr>
        <w:t>следствий до тех пор.пока линия Жизни будет сопровождаться параллельной линией. Можно часто наблюдать, что на левой руке внутренняя линия Жизни значительно длиннее, чем на правой. Это свидетельство того, что происходит интенсивный износ орга-</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2954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847725" cy="12954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49</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низма, когда на поддержание нормальной жизнедеятельности расходуются резервные силы организма, наблюдается в случае борьбы с болезнью, при напряженном ритме и образе жизни, когда человек не может дать самому себе возможность расс</w:t>
      </w:r>
      <w:r>
        <w:rPr>
          <w:rFonts w:ascii="Times New Roman" w:eastAsia="Times New Roman" w:hAnsi="Times New Roman" w:cs="Times New Roman"/>
          <w:sz w:val="20"/>
          <w:szCs w:val="20"/>
        </w:rPr>
        <w:t>лабиться, восстановить силы. Табак, алкоголь, хроническая интоксикация организма стирают эту внутреннюю линию Жизни с правой руки (у правшей). Причем внешних признаков подрыва здоровья еще нет, а ладонь задолго ло того указывает дату, когда человек «вдруг»</w:t>
      </w:r>
      <w:r>
        <w:rPr>
          <w:rFonts w:ascii="Times New Roman" w:eastAsia="Times New Roman" w:hAnsi="Times New Roman" w:cs="Times New Roman"/>
          <w:sz w:val="20"/>
          <w:szCs w:val="20"/>
        </w:rPr>
        <w:t xml:space="preserve"> обнаруживает, что он сделан не из железа, а из крови в плоти, которые, к сожалению, не вечны.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 продолжительности жизни сам линия сообщать не может. То, что ее длина соответствует количеству прожитых лет очень распространенное заблуждение. Существуют милл</w:t>
      </w:r>
      <w:r>
        <w:rPr>
          <w:rFonts w:ascii="Times New Roman" w:eastAsia="Times New Roman" w:hAnsi="Times New Roman" w:cs="Times New Roman"/>
          <w:sz w:val="20"/>
          <w:szCs w:val="20"/>
        </w:rPr>
        <w:t>ионы людей с короткой линией Жизни, которые живут долго.И столько же людей с длинной линией Жизни уходят из жизни рано В чем причина, нет ли здесь противоречий? Дело в том, что у линии Жизни есть линия-актагонист, которая носит красивое название - линия Зд</w:t>
      </w:r>
      <w:r>
        <w:rPr>
          <w:rFonts w:ascii="Times New Roman" w:eastAsia="Times New Roman" w:hAnsi="Times New Roman" w:cs="Times New Roman"/>
          <w:sz w:val="20"/>
          <w:szCs w:val="20"/>
        </w:rPr>
        <w:t xml:space="preserve">оровья, хотя по внутренней сути ее </w:t>
      </w:r>
      <w:r>
        <w:rPr>
          <w:rFonts w:ascii="Times New Roman" w:eastAsia="Times New Roman" w:hAnsi="Times New Roman" w:cs="Times New Roman"/>
          <w:sz w:val="20"/>
          <w:szCs w:val="20"/>
        </w:rPr>
        <w:lastRenderedPageBreak/>
        <w:t>правильней было бы назвать линией Смерти. Линия Здоровья с давних времен имела еще названия-синонимы: желудочная, печеночная. Если мы обратимся к проекции внутренних органов на ладони, то увидим, что эта линия (рис, 20) п</w:t>
      </w:r>
      <w:r>
        <w:rPr>
          <w:rFonts w:ascii="Times New Roman" w:eastAsia="Times New Roman" w:hAnsi="Times New Roman" w:cs="Times New Roman"/>
          <w:sz w:val="20"/>
          <w:szCs w:val="20"/>
        </w:rPr>
        <w:t>роходит в области точек, которые соответствуют проекции желудка, двенадцатиперстной кишки, печени, почек. Отличительная особенность линии Здоровья в том, что ее исток, ее начало всегда находится в верхнем секторе ладони и направление ее роста — сверху вниз</w:t>
      </w:r>
      <w:r>
        <w:rPr>
          <w:rFonts w:ascii="Times New Roman" w:eastAsia="Times New Roman" w:hAnsi="Times New Roman" w:cs="Times New Roman"/>
          <w:sz w:val="20"/>
          <w:szCs w:val="20"/>
        </w:rPr>
        <w:t>. Часто она начинается на бугорке под мизинце». Этот бугорок фиксирует интеллектуально-ментальную сферу личности, обусловленную особенностями нейропсихологии темперамента. В основе формирования этой линии лежит скрытая от сознания, но известная подсознанию</w:t>
      </w:r>
      <w:r>
        <w:rPr>
          <w:rFonts w:ascii="Times New Roman" w:eastAsia="Times New Roman" w:hAnsi="Times New Roman" w:cs="Times New Roman"/>
          <w:sz w:val="20"/>
          <w:szCs w:val="20"/>
        </w:rPr>
        <w:t xml:space="preserve"> информация о состоянии внутренних органов организма. Подсознание, оперируя этой информацией, сопоставляя ее с режимом нагрузок, отдыха, питания и т. д., проектирует убывание жизненных сил до нуля и переводит эту информацию на ладонь в виде точки пересечен</w:t>
      </w:r>
      <w:r>
        <w:rPr>
          <w:rFonts w:ascii="Times New Roman" w:eastAsia="Times New Roman" w:hAnsi="Times New Roman" w:cs="Times New Roman"/>
          <w:sz w:val="20"/>
          <w:szCs w:val="20"/>
        </w:rPr>
        <w:t>ия двух линий — линии Жизни плинии Здоровья. Точка встречи этих двух знаков и показывает тот критический возраст, перешагнуть через который мало кому удается. Отсутствие на ладони линии Здоровья — прекрасный знак. Эго свидетельство того, у человека нет про</w:t>
      </w:r>
      <w:r>
        <w:rPr>
          <w:rFonts w:ascii="Times New Roman" w:eastAsia="Times New Roman" w:hAnsi="Times New Roman" w:cs="Times New Roman"/>
          <w:sz w:val="20"/>
          <w:szCs w:val="20"/>
        </w:rPr>
        <w:t>блем со Здоровьем. Другими словами, «семя болезней», которое будет прорастать и съедать жизненность, еще не вошло. Сколько в данном случае будет жить человек, предсказать не представляется возможным, так гак такой информации при отсутствии линии Здоровья и</w:t>
      </w:r>
      <w:r>
        <w:rPr>
          <w:rFonts w:ascii="Times New Roman" w:eastAsia="Times New Roman" w:hAnsi="Times New Roman" w:cs="Times New Roman"/>
          <w:sz w:val="20"/>
          <w:szCs w:val="20"/>
        </w:rPr>
        <w:t xml:space="preserve"> знаков несчастных случаев просто нет.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Здоровья подвержена изменениям как никакая другая. Дублируя отпечатки ладоней через каждые шесть месяцев, легко наблюдая, динамику изме-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нения общей витальности, следить за изменениями линии Здоровья. Она каприз</w:t>
      </w:r>
      <w:r>
        <w:rPr>
          <w:rFonts w:ascii="Times New Roman" w:eastAsia="Times New Roman" w:hAnsi="Times New Roman" w:cs="Times New Roman"/>
          <w:sz w:val="20"/>
          <w:szCs w:val="20"/>
        </w:rPr>
        <w:t>на, свои отростки она может направить к линий Жизни, обозначив критическую для здоровья дату, но может их и убрать. В виде примера приведу случай из своей практики, когда у мужчины линия Здоровья, под острым углом направляясь к линии Жизни. своим нижним ко</w:t>
      </w:r>
      <w:r>
        <w:rPr>
          <w:rFonts w:ascii="Times New Roman" w:eastAsia="Times New Roman" w:hAnsi="Times New Roman" w:cs="Times New Roman"/>
          <w:sz w:val="20"/>
          <w:szCs w:val="20"/>
        </w:rPr>
        <w:t>нцом столкнулась с «квадратом&gt;, который принято считать знаком защиты. Комбинация этих знаков говорит о том, что жизненная сила истощалась, приближалась дата смерти, но человек что-то изменил в отношении к своему здоровью, и ладонь информирует, что разруши</w:t>
      </w:r>
      <w:r>
        <w:rPr>
          <w:rFonts w:ascii="Times New Roman" w:eastAsia="Times New Roman" w:hAnsi="Times New Roman" w:cs="Times New Roman"/>
          <w:sz w:val="20"/>
          <w:szCs w:val="20"/>
        </w:rPr>
        <w:t>тельный процесс остановлен. В беседе с этим мужчиной выяснилось, что это .что-то» — год как прекратил употреблять алкоголь, «сел» на диету и сбросил 20 килограммов. Исток линии Здоровья на бугорке под мизинцем показывает, что характер болезней носит психос</w:t>
      </w:r>
      <w:r>
        <w:rPr>
          <w:rFonts w:ascii="Times New Roman" w:eastAsia="Times New Roman" w:hAnsi="Times New Roman" w:cs="Times New Roman"/>
          <w:sz w:val="20"/>
          <w:szCs w:val="20"/>
        </w:rPr>
        <w:t>оматический характер и что лечить надо не отдельный орган (где тонко, там и рвется»], а всю личность в цепом. Другой интересный пример — у женщины исток линии Здоровья начинался вверху ульнарного края ладони, который в старых школах хиромантии назывался от</w:t>
      </w:r>
      <w:r>
        <w:rPr>
          <w:rFonts w:ascii="Times New Roman" w:eastAsia="Times New Roman" w:hAnsi="Times New Roman" w:cs="Times New Roman"/>
          <w:sz w:val="20"/>
          <w:szCs w:val="20"/>
        </w:rPr>
        <w:t>рицательным Марсом (рис.216), где обнаруживались отпечатки травм, связанных с охотой, путешествиями, приключениями. Сама же линия Здоровья у женщины образовала островок в точке, которая соответствует проекции почек. При прочтении ладонных знаков ей было ук</w:t>
      </w:r>
      <w:r>
        <w:rPr>
          <w:rFonts w:ascii="Times New Roman" w:eastAsia="Times New Roman" w:hAnsi="Times New Roman" w:cs="Times New Roman"/>
          <w:sz w:val="20"/>
          <w:szCs w:val="20"/>
        </w:rPr>
        <w:t xml:space="preserve">азано, что источником ослабления здоровья служит травма, от которой пострадали внутренние органы. В процессе сеанса она подтвердила, что, переходя железнодорожные пути, стремясь куда-то успеть, не заметила, как электричка тронулась и ударила ее в бок. Это </w:t>
      </w:r>
      <w:r>
        <w:rPr>
          <w:rFonts w:ascii="Times New Roman" w:eastAsia="Times New Roman" w:hAnsi="Times New Roman" w:cs="Times New Roman"/>
          <w:sz w:val="20"/>
          <w:szCs w:val="20"/>
        </w:rPr>
        <w:t xml:space="preserve">удар отбросил ее с путей с сильным ушибом почек. (Обратите внимание, что на руке нигде не написано про электричку, и предсказать невозможно, что это будет электричка или что-то другое. Конкретным содержанием общее значение знака может наполнить только сам </w:t>
      </w:r>
      <w:r>
        <w:rPr>
          <w:rFonts w:ascii="Times New Roman" w:eastAsia="Times New Roman" w:hAnsi="Times New Roman" w:cs="Times New Roman"/>
          <w:sz w:val="20"/>
          <w:szCs w:val="20"/>
        </w:rPr>
        <w:t>обладатель знака, а не тот, кто его читает.)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Разрывы этой линии в ее нижней части индусская школа хиромантии трактует как наличие гастрита. В моей практике это часто подтверждалось, но этот знак не всегда означает именно гастрит, но, как правило, всегда бо</w:t>
      </w:r>
      <w:r>
        <w:rPr>
          <w:rFonts w:ascii="Times New Roman" w:eastAsia="Times New Roman" w:hAnsi="Times New Roman" w:cs="Times New Roman"/>
          <w:sz w:val="20"/>
          <w:szCs w:val="20"/>
        </w:rPr>
        <w:t>лезнь желудка «Островок» на линии Здоровья в области проекции печени указывает, что данный орган не в лучшем состоянии и это очень беспокоит больного. Тут присутствует больше субъективный фактор, а вот желтоватый цвет этой линии объек-тиено указывает на бо</w:t>
      </w:r>
      <w:r>
        <w:rPr>
          <w:rFonts w:ascii="Times New Roman" w:eastAsia="Times New Roman" w:hAnsi="Times New Roman" w:cs="Times New Roman"/>
          <w:sz w:val="20"/>
          <w:szCs w:val="20"/>
        </w:rPr>
        <w:t xml:space="preserve">лезнь печени.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Вообще, что касается психологии и биологии цвета линий, выявлены следующие корреляты: нормальным принято считать розовый цвет линий, он указывает на уравновешенный характер и хорошее здоровье. Человек ведет себя ес</w:t>
      </w:r>
      <w:r>
        <w:rPr>
          <w:rFonts w:ascii="Times New Roman" w:eastAsia="Times New Roman" w:hAnsi="Times New Roman" w:cs="Times New Roman"/>
          <w:sz w:val="20"/>
          <w:szCs w:val="20"/>
        </w:rPr>
        <w:t>тественно и непринужденно, он образует с окружающим миром живое единство.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Он любит общество, общение, обладает хорошей адаптацией. Он оптимистичен и гармоничен, принимает мир таким, каким он в действительности является. Красный цвет главных линий характери</w:t>
      </w:r>
      <w:r>
        <w:rPr>
          <w:rFonts w:ascii="Times New Roman" w:eastAsia="Times New Roman" w:hAnsi="Times New Roman" w:cs="Times New Roman"/>
          <w:sz w:val="20"/>
          <w:szCs w:val="20"/>
        </w:rPr>
        <w:t xml:space="preserve">зует человека, который строится завоевать для себя лучшее место под солнцем. Он практичен, находится в гуще событий, ставит перед собой ясные цели, реальные планы, расчетлив, активен, наблюдателен и проницателен, не уклоняется от соперничества. Его любовь </w:t>
      </w:r>
      <w:r>
        <w:rPr>
          <w:rFonts w:ascii="Times New Roman" w:eastAsia="Times New Roman" w:hAnsi="Times New Roman" w:cs="Times New Roman"/>
          <w:sz w:val="20"/>
          <w:szCs w:val="20"/>
        </w:rPr>
        <w:t>может легко перейти в ненависть, подвержен аффективным вспышкам. Если линии Головы и Здоровья очень красны, это признак гипертонической болезни, частых приливов крови к голове. Желтоватый цвет линий - у человека, любящего уединение. Он Старайся систематизи</w:t>
      </w:r>
      <w:r>
        <w:rPr>
          <w:rFonts w:ascii="Times New Roman" w:eastAsia="Times New Roman" w:hAnsi="Times New Roman" w:cs="Times New Roman"/>
          <w:sz w:val="20"/>
          <w:szCs w:val="20"/>
        </w:rPr>
        <w:t>ровать к упорядочить свой внутренний мир, по отношению к другим людям он ведет себя то робко и застенчиво, то бесцеремонно. Эго противоречивая личность, сдержанная и гордая. Гряэио-желтий цвет линий указывает на раздражительность и болезни печени. Темные л</w:t>
      </w:r>
      <w:r>
        <w:rPr>
          <w:rFonts w:ascii="Times New Roman" w:eastAsia="Times New Roman" w:hAnsi="Times New Roman" w:cs="Times New Roman"/>
          <w:sz w:val="20"/>
          <w:szCs w:val="20"/>
        </w:rPr>
        <w:t>инии, почти черные, свидетельствуют о склонности к меланхолии. В общении с другими людьми человек с такими линиями проявляет мало сочувствия и гибкости и много проницательности и язвительности. Соперничество ему доставляет особенную радость. Такие люди мст</w:t>
      </w:r>
      <w:r>
        <w:rPr>
          <w:rFonts w:ascii="Times New Roman" w:eastAsia="Times New Roman" w:hAnsi="Times New Roman" w:cs="Times New Roman"/>
          <w:sz w:val="20"/>
          <w:szCs w:val="20"/>
        </w:rPr>
        <w:t>ительны и злопамятны. Патология желчных путей, селезенки окрашивает линии в темный цвет. Бледные и широкие линии указывают на общий недостаток здоровья, на слабое сердце. Это признак недостаточной энергии и решительности. Люди с такими линиями пугливы, рев</w:t>
      </w:r>
      <w:r>
        <w:rPr>
          <w:rFonts w:ascii="Times New Roman" w:eastAsia="Times New Roman" w:hAnsi="Times New Roman" w:cs="Times New Roman"/>
          <w:sz w:val="20"/>
          <w:szCs w:val="20"/>
        </w:rPr>
        <w:t>нивы, боязливы, что отражается у них первым делом на сердце. Часто такие люди не соответствуют требованиям. которые предъявляет им жизнь, они непрактичны и нерешительны, избегают всяких разногласий, сглаживают противоречия, проявляют сочувствие, Имеют добр</w:t>
      </w:r>
      <w:r>
        <w:rPr>
          <w:rFonts w:ascii="Times New Roman" w:eastAsia="Times New Roman" w:hAnsi="Times New Roman" w:cs="Times New Roman"/>
          <w:sz w:val="20"/>
          <w:szCs w:val="20"/>
        </w:rPr>
        <w:t>ое, но слабое сердце.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Цветные точки, возникающие на ладони, также имеют диагностические значения. Точки эти всегда довольно ярки и хорошо заметны, окрашены либо в красный цвет, либо в темно-коричневый По внешнему виду они напоминают след укола от иголки ил</w:t>
      </w:r>
      <w:r>
        <w:rPr>
          <w:rFonts w:ascii="Times New Roman" w:eastAsia="Times New Roman" w:hAnsi="Times New Roman" w:cs="Times New Roman"/>
          <w:sz w:val="20"/>
          <w:szCs w:val="20"/>
        </w:rPr>
        <w:t>и булавки. Эти точки несут информацию о патологнческих изменениях того органа, проекция которого соответствует расположению цветной точки. Причем если такой знак возник на одной руке, патология носит обратимый характер, и часто о грядущей болезни этот знак</w:t>
      </w:r>
      <w:r>
        <w:rPr>
          <w:rFonts w:ascii="Times New Roman" w:eastAsia="Times New Roman" w:hAnsi="Times New Roman" w:cs="Times New Roman"/>
          <w:sz w:val="20"/>
          <w:szCs w:val="20"/>
        </w:rPr>
        <w:t xml:space="preserve"> может предупредить за несколько лет. Когда цветные точки на двух руках - болезнь уже проявляет себя в реальной жизни. Чем темнее точка, тем сильнее нарушения здоровья.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Цветная пигментация, наблюдаемая на ульнарном крае ладони (бугорок Луны), несет информа</w:t>
      </w:r>
      <w:r>
        <w:rPr>
          <w:rFonts w:ascii="Times New Roman" w:eastAsia="Times New Roman" w:hAnsi="Times New Roman" w:cs="Times New Roman"/>
          <w:sz w:val="20"/>
          <w:szCs w:val="20"/>
        </w:rPr>
        <w:t>цию о том, что организм подвержен интоксикации. Проявляется это в виде присутствия бледно-розовых пятен. Как они выглядят, может увидеть каждый, если посмотрит на свою ладонь на следующий день после того,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как «вчера выпил лишнее». Когда интоксикация длител</w:t>
      </w:r>
      <w:r>
        <w:rPr>
          <w:rFonts w:ascii="Times New Roman" w:eastAsia="Times New Roman" w:hAnsi="Times New Roman" w:cs="Times New Roman"/>
          <w:sz w:val="20"/>
          <w:szCs w:val="20"/>
        </w:rPr>
        <w:t>ьная — пятна становятся яркими, настолько, что создается впечатление, что они вызваны механическим путем. Интоксикации может возникнуть по разным причинам — алкоголь, лекарства, запоры, нарушения метаболизма и т. 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Пальцы, как и ногти, находятся в особой </w:t>
      </w:r>
      <w:r>
        <w:rPr>
          <w:rFonts w:ascii="Times New Roman" w:eastAsia="Times New Roman" w:hAnsi="Times New Roman" w:cs="Times New Roman"/>
          <w:sz w:val="20"/>
          <w:szCs w:val="20"/>
        </w:rPr>
        <w:t>связи со следующими органами или системами органов: указательный — с грудью и печенью; средний - с пищеварительной (прежде всего с кишечником, селезенкой, поджелудочной железой), с костной системой и с органами слуха; безымянный палец — с сердечнососудисто</w:t>
      </w:r>
      <w:r>
        <w:rPr>
          <w:rFonts w:ascii="Times New Roman" w:eastAsia="Times New Roman" w:hAnsi="Times New Roman" w:cs="Times New Roman"/>
          <w:sz w:val="20"/>
          <w:szCs w:val="20"/>
        </w:rPr>
        <w:t xml:space="preserve">й системой, почками, артериями и органами зрения; мизинец — с нервной системой, половыми органами, желчным пузырем. Цветные точки, возникающие на пальцах или непосредственно под ними, - заблаговременное предупреждение о приближающейся патологии тех систем </w:t>
      </w:r>
      <w:r>
        <w:rPr>
          <w:rFonts w:ascii="Times New Roman" w:eastAsia="Times New Roman" w:hAnsi="Times New Roman" w:cs="Times New Roman"/>
          <w:sz w:val="20"/>
          <w:szCs w:val="20"/>
        </w:rPr>
        <w:t>организма, с которыми они находятся в соответствии. Изменение кожного рисунка при заболеваниях и цветовая пигментация обусловлены единством онтогенетического развития кожи и поражаемых органов.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Возвращаясь к ладанным линиям, еще немного внимания уделим лин</w:t>
      </w:r>
      <w:r>
        <w:rPr>
          <w:rFonts w:ascii="Times New Roman" w:eastAsia="Times New Roman" w:hAnsi="Times New Roman" w:cs="Times New Roman"/>
          <w:sz w:val="20"/>
          <w:szCs w:val="20"/>
        </w:rPr>
        <w:t>ии Жизни. Если она непродолжительна и заканчивается на середине ладони, это означает ни в коем случае не смерть, а лишь то, что психофизиологическое состояние организма перешло в другую фазу. С того времени, когда исчезла линия Жизни, человек должен жить с</w:t>
      </w:r>
      <w:r>
        <w:rPr>
          <w:rFonts w:ascii="Times New Roman" w:eastAsia="Times New Roman" w:hAnsi="Times New Roman" w:cs="Times New Roman"/>
          <w:sz w:val="20"/>
          <w:szCs w:val="20"/>
        </w:rPr>
        <w:t>покойной, комфортной, размеренной жизнью, в соответствии с биологическим ритмом организма. Уже не надо спасать мир, надо спасать себя от всех напряжений и нагрузок. Действительно, часто совпадает то, что человек гибнет в расцвете лет и у него действительно</w:t>
      </w:r>
      <w:r>
        <w:rPr>
          <w:rFonts w:ascii="Times New Roman" w:eastAsia="Times New Roman" w:hAnsi="Times New Roman" w:cs="Times New Roman"/>
          <w:sz w:val="20"/>
          <w:szCs w:val="20"/>
        </w:rPr>
        <w:t xml:space="preserve"> короткая линия Жизни. Почему эта происходит? Допустим, человек работает водителем (или он автолюбитель), а силу каких-либо особенностей в определенном возрасте у него снижаются внимание, реакция, повышается утомляемость и т. п. Не учитывая этих изменений,</w:t>
      </w:r>
      <w:r>
        <w:rPr>
          <w:rFonts w:ascii="Times New Roman" w:eastAsia="Times New Roman" w:hAnsi="Times New Roman" w:cs="Times New Roman"/>
          <w:sz w:val="20"/>
          <w:szCs w:val="20"/>
        </w:rPr>
        <w:t xml:space="preserve"> человек продолжает жить в напряженном ритме, но его физиологические и психологические функции уже не в полной мере отвечают требованиям, которые предъявляет тот или иной вид его деятельности, При ослаблении указанных функций обычные нагрузки становятся св</w:t>
      </w:r>
      <w:r>
        <w:rPr>
          <w:rFonts w:ascii="Times New Roman" w:eastAsia="Times New Roman" w:hAnsi="Times New Roman" w:cs="Times New Roman"/>
          <w:sz w:val="20"/>
          <w:szCs w:val="20"/>
        </w:rPr>
        <w:t>ерхнормативными. И человек, который ранее благополучно выходил из критических ситуаций, начинает допускать промахи. Их становится все больше, а опасные ситуации возникают чаше. Наступление этого критического момента каждый может предвосхитить и избежать, а</w:t>
      </w:r>
      <w:r>
        <w:rPr>
          <w:rFonts w:ascii="Times New Roman" w:eastAsia="Times New Roman" w:hAnsi="Times New Roman" w:cs="Times New Roman"/>
          <w:sz w:val="20"/>
          <w:szCs w:val="20"/>
        </w:rPr>
        <w:t>нализируя свои ладонные знаки и события своей реальной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Линии запястья, которые традиционно носят названия браслета и с которыми старые школы хиромантии связывали признаки долголетия и общего здоровья, на поверку оказались ложными. А толкование каждо</w:t>
      </w:r>
      <w:r>
        <w:rPr>
          <w:rFonts w:ascii="Times New Roman" w:eastAsia="Times New Roman" w:hAnsi="Times New Roman" w:cs="Times New Roman"/>
          <w:sz w:val="20"/>
          <w:szCs w:val="20"/>
        </w:rPr>
        <w:t>й браслетной линии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как гарантированный срок жизни, равный 30 годам, — полнейший абсурд. Однако все-таки к сфере здоровья эти линии отношение имеют и указывают на функциональное состояние внутренних половых органов. (Этой проблеме я уже уделял внимание в ра</w:t>
      </w:r>
      <w:r>
        <w:rPr>
          <w:rFonts w:ascii="Times New Roman" w:eastAsia="Times New Roman" w:hAnsi="Times New Roman" w:cs="Times New Roman"/>
          <w:sz w:val="20"/>
          <w:szCs w:val="20"/>
        </w:rPr>
        <w:t>зделе, посвященном любви и браку.) Особое внимание при диагностике состояния указанных органов имеет и Пространство сексуальности, которое находится в нижней части ладони (риг. 22) и связывает тенорную и гипотенорную возвышенности (бугорок Венеры и бугорок</w:t>
      </w:r>
      <w:r>
        <w:rPr>
          <w:rFonts w:ascii="Times New Roman" w:eastAsia="Times New Roman" w:hAnsi="Times New Roman" w:cs="Times New Roman"/>
          <w:sz w:val="20"/>
          <w:szCs w:val="20"/>
        </w:rPr>
        <w:t xml:space="preserve"> Луны). Когда это пространство является плоским или выпуклым с блестящей натянутой кожей, чистым, без каких-либо знаков, - это признак прекрасного состояния детородных органов. В противном случае обладатели вогнутого Пространства сексуальности со знаками «</w:t>
      </w:r>
      <w:r>
        <w:rPr>
          <w:rFonts w:ascii="Times New Roman" w:eastAsia="Times New Roman" w:hAnsi="Times New Roman" w:cs="Times New Roman"/>
          <w:sz w:val="20"/>
          <w:szCs w:val="20"/>
        </w:rPr>
        <w:t>кресты» и «квадрат» являются частыми пациентами гинеколога или уролога. "Крест" на этом месте означает аборты или другие операции гинекологического характера. Это отступление от браслетных линии было необходимо для пояснения, почему верхнюю линию, ближайшу</w:t>
      </w:r>
      <w:r>
        <w:rPr>
          <w:rFonts w:ascii="Times New Roman" w:eastAsia="Times New Roman" w:hAnsi="Times New Roman" w:cs="Times New Roman"/>
          <w:sz w:val="20"/>
          <w:szCs w:val="20"/>
        </w:rPr>
        <w:t>ю к ладони, древние люди называли «браслетом Венеры. Если эта линия оказывалась в форме арки, они запрещали такой женщине выходить замуж, так как считали, что это знак крайнего страдания при родах, а если арочная формация браслетных линий слишком сильно вы</w:t>
      </w:r>
      <w:r>
        <w:rPr>
          <w:rFonts w:ascii="Times New Roman" w:eastAsia="Times New Roman" w:hAnsi="Times New Roman" w:cs="Times New Roman"/>
          <w:sz w:val="20"/>
          <w:szCs w:val="20"/>
        </w:rPr>
        <w:t>ражена, самая верхняя линия разорвана и заходит на Пространство сексуальности, это означает опасность для жизни женщины при родах. При современном развитии медицины случаи летальных исходов при родах крайне редки. Но, тем не менее, достоверным фактом являе</w:t>
      </w:r>
      <w:r>
        <w:rPr>
          <w:rFonts w:ascii="Times New Roman" w:eastAsia="Times New Roman" w:hAnsi="Times New Roman" w:cs="Times New Roman"/>
          <w:sz w:val="20"/>
          <w:szCs w:val="20"/>
        </w:rPr>
        <w:t>тся то, что у женщин с таким знаком -трудные роды, а восстановление физического здоровы! после родов идет гораздо медленнее, чем в тех случаях, когда эти три «браслета» ровные и параллельны друг другу. Этим Знаком с давних пор пользовалисъ повивальные бабк</w:t>
      </w:r>
      <w:r>
        <w:rPr>
          <w:rFonts w:ascii="Times New Roman" w:eastAsia="Times New Roman" w:hAnsi="Times New Roman" w:cs="Times New Roman"/>
          <w:sz w:val="20"/>
          <w:szCs w:val="20"/>
        </w:rPr>
        <w:t>и для определения характера родов. Если кто-то из читательниц обнару-.</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181100" cy="1524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1181100" cy="15240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жит у себя такие знаки, не надо впадать в панику. Эго лишь указывает на необходимость бережного отношения к себе и плоду.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В данном разделе необходим</w:t>
      </w:r>
      <w:r>
        <w:rPr>
          <w:rFonts w:ascii="Times New Roman" w:eastAsia="Times New Roman" w:hAnsi="Times New Roman" w:cs="Times New Roman"/>
          <w:sz w:val="20"/>
          <w:szCs w:val="20"/>
        </w:rPr>
        <w:t>о укать на феномен известный в дерма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тоглифике под названием ЧПЛ - чегырехпальцгвая поперечная линия, которая образуется с результате слияния линии Сердца и линии Головы, некоторые авторы ее еще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называют «обезьянной", так как сна встречается и у приматов (</w:t>
      </w:r>
      <w:r>
        <w:rPr>
          <w:rFonts w:ascii="Times New Roman" w:eastAsia="Times New Roman" w:hAnsi="Times New Roman" w:cs="Times New Roman"/>
          <w:sz w:val="20"/>
          <w:szCs w:val="20"/>
        </w:rPr>
        <w:t>рас. 22а). Данный феномен хорошо описан в литературе, посвященной дерметогаифнке, поэтому я ограничусь лишь кратким перечнем событий, связанны* с этим знаком. Особый интерес «ЧПЛ возник в 1909 гаду, когда английский врач Л. Даун описал болезнь, названную е</w:t>
      </w:r>
      <w:r>
        <w:rPr>
          <w:rFonts w:ascii="Times New Roman" w:eastAsia="Times New Roman" w:hAnsi="Times New Roman" w:cs="Times New Roman"/>
          <w:sz w:val="20"/>
          <w:szCs w:val="20"/>
        </w:rPr>
        <w:t xml:space="preserve">го именем. Среди признаков этой наследственной патологии он выделял ЧГЛ (см. Атлас, стр. 94). Частота распространения ЧПЛ в популяциях людей достигает </w:t>
      </w:r>
      <w:r w:rsidRPr="005E2D93">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 xml:space="preserve">этот признак указывает </w:t>
      </w:r>
      <w:r>
        <w:rPr>
          <w:rFonts w:ascii="Times New Roman" w:eastAsia="Times New Roman" w:hAnsi="Times New Roman" w:cs="Times New Roman"/>
          <w:sz w:val="20"/>
          <w:szCs w:val="20"/>
          <w:lang w:val="en-US"/>
        </w:rPr>
        <w:t>npe</w:t>
      </w:r>
      <w:r>
        <w:rPr>
          <w:rFonts w:ascii="Times New Roman" w:eastAsia="Times New Roman" w:hAnsi="Times New Roman" w:cs="Times New Roman"/>
          <w:sz w:val="20"/>
          <w:szCs w:val="20"/>
        </w:rPr>
        <w:t>жде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всего на наличие наследственных заболеваний. В настоящее время известно</w:t>
      </w:r>
      <w:r>
        <w:rPr>
          <w:rFonts w:ascii="Times New Roman" w:eastAsia="Times New Roman" w:hAnsi="Times New Roman" w:cs="Times New Roman"/>
          <w:sz w:val="20"/>
          <w:szCs w:val="20"/>
        </w:rPr>
        <w:t>, что ЧПЛ встречается при болезни Дауна (аномалия в 21-й паре хромосом] у 40—50% обследованных детей, при синдроме Эдварса (аномалия 18-й пары хромосом) — у 60%, синдроме Патау (13-я пара хромосом) - у 80% больных детей. На основании этих корреляций англий</w:t>
      </w:r>
      <w:r>
        <w:rPr>
          <w:rFonts w:ascii="Times New Roman" w:eastAsia="Times New Roman" w:hAnsi="Times New Roman" w:cs="Times New Roman"/>
          <w:sz w:val="20"/>
          <w:szCs w:val="20"/>
        </w:rPr>
        <w:t>ский генетик П. Пенроуз в 1965 году предложил дерматоглифический метод в качестве диагностического (скрининг-теста) для наиболее раннего выявления заболевания еще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 развития основных его симптомов. У взрослых этот ладонный знак обнаружен у 23% обследованн</w:t>
      </w:r>
      <w:r>
        <w:rPr>
          <w:rFonts w:ascii="Times New Roman" w:eastAsia="Times New Roman" w:hAnsi="Times New Roman" w:cs="Times New Roman"/>
          <w:sz w:val="20"/>
          <w:szCs w:val="20"/>
        </w:rPr>
        <w:t>ых женщин с нарушениями функций яичников у 23% лиц, страдающих поликистозом почек. Обнаружена ЧПЛ в случаях аномалии развития матки, влагалища и почек — у 17% обследованных больных, причем в случаи отсутствия почки отмечалось одновремен-но нахождение ЧПЛ н</w:t>
      </w:r>
      <w:r>
        <w:rPr>
          <w:rFonts w:ascii="Times New Roman" w:eastAsia="Times New Roman" w:hAnsi="Times New Roman" w:cs="Times New Roman"/>
          <w:sz w:val="20"/>
          <w:szCs w:val="20"/>
        </w:rPr>
        <w:t xml:space="preserve">а руке одноименной пораженной стороны. ЧПЛ наблюдалась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7% обследованных женщин с пороками развития матки и у 6</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страдающих бесплодием в связи с невыделеяием яйцеклеток.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 психологической точки зрения слияние линии Сердца и линии Головы указывает на чело</w:t>
      </w:r>
      <w:r>
        <w:rPr>
          <w:rFonts w:ascii="Times New Roman" w:eastAsia="Times New Roman" w:hAnsi="Times New Roman" w:cs="Times New Roman"/>
          <w:sz w:val="20"/>
          <w:szCs w:val="20"/>
        </w:rPr>
        <w:t>века, способного к крайней концентрации интеллектуальных и эмоциональных усилий реализации своих намерений и достижении цели. Чувства и мысли сливаются в единый поток и определяют спонтанное поведение человека, Такие люди — одиночки, способные на решительн</w:t>
      </w:r>
      <w:r>
        <w:rPr>
          <w:rFonts w:ascii="Times New Roman" w:eastAsia="Times New Roman" w:hAnsi="Times New Roman" w:cs="Times New Roman"/>
          <w:sz w:val="20"/>
          <w:szCs w:val="20"/>
        </w:rPr>
        <w:t>ые действия, строящие свое поведение без учета мнения окружающих и реальных о6стоятельств..У людей с таким знаком нет проблем выбора между голосом сердца и голосом разума - их порывы едины и цельны. Когда ЧПЛ отделена пространством от линии Жизни — это гов</w:t>
      </w:r>
      <w:r>
        <w:rPr>
          <w:rFonts w:ascii="Times New Roman" w:eastAsia="Times New Roman" w:hAnsi="Times New Roman" w:cs="Times New Roman"/>
          <w:sz w:val="20"/>
          <w:szCs w:val="20"/>
        </w:rPr>
        <w:t>ори об избытке эмоционального возбуждения, подверженности аффективным состояниям. Если подобный способ удовлетворения своих потребностей с детства имел положительное подкрепление, то этот стиль взаимодействия с миром переходит в черту характера и может слу</w:t>
      </w:r>
      <w:r>
        <w:rPr>
          <w:rFonts w:ascii="Times New Roman" w:eastAsia="Times New Roman" w:hAnsi="Times New Roman" w:cs="Times New Roman"/>
          <w:sz w:val="20"/>
          <w:szCs w:val="20"/>
        </w:rPr>
        <w:t>жить базовой предпосылкой развития психопатии. Человек с таким знаком обладает сильной индивидуальностью и ненавидит всякие ограничения. Такой чело-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век должен избегать всего, что мот воздействовать ограничивающе на его независимость, быть очень осторожен </w:t>
      </w:r>
      <w:r>
        <w:rPr>
          <w:rFonts w:ascii="Times New Roman" w:eastAsia="Times New Roman" w:hAnsi="Times New Roman" w:cs="Times New Roman"/>
          <w:sz w:val="20"/>
          <w:szCs w:val="20"/>
        </w:rPr>
        <w:t>в выборе профессиональных связей и не заходить слишком далеко в выяснении отношении. Когда ЧПЛ сцеплена с линией Жизни и имеет наклон к бугорку Луны — человек характеризуется крайней чувсгаительнос-тью, которая может стать патологической. Такой человек под</w:t>
      </w:r>
      <w:r>
        <w:rPr>
          <w:rFonts w:ascii="Times New Roman" w:eastAsia="Times New Roman" w:hAnsi="Times New Roman" w:cs="Times New Roman"/>
          <w:sz w:val="20"/>
          <w:szCs w:val="20"/>
        </w:rPr>
        <w:t>вержен частым приступам депрессии, меланхолии.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ПСИХИЧЕСКОЕ ЗДОРОВЬЕ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Где проходит граница </w:t>
      </w:r>
      <w:r>
        <w:rPr>
          <w:rFonts w:ascii="Times New Roman" w:eastAsia="Times New Roman" w:hAnsi="Times New Roman" w:cs="Times New Roman"/>
          <w:sz w:val="20"/>
          <w:szCs w:val="20"/>
          <w:lang w:val="en-US"/>
        </w:rPr>
        <w:t>Me</w:t>
      </w:r>
      <w:r>
        <w:rPr>
          <w:rFonts w:ascii="Times New Roman" w:eastAsia="Times New Roman" w:hAnsi="Times New Roman" w:cs="Times New Roman"/>
          <w:sz w:val="20"/>
          <w:szCs w:val="20"/>
        </w:rPr>
        <w:t>жд</w:t>
      </w:r>
      <w:r>
        <w:rPr>
          <w:rFonts w:ascii="Times New Roman" w:eastAsia="Times New Roman" w:hAnsi="Times New Roman" w:cs="Times New Roman"/>
          <w:sz w:val="20"/>
          <w:szCs w:val="20"/>
          <w:lang w:val="en-US"/>
        </w:rPr>
        <w:t>y</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психическим здоровьем и нездоровьем? Оказывается, одинаково трудно определить, что такое психическое здоровье и что является психической патологией. Интуитивно к</w:t>
      </w:r>
      <w:r>
        <w:rPr>
          <w:rFonts w:ascii="Times New Roman" w:eastAsia="Times New Roman" w:hAnsi="Times New Roman" w:cs="Times New Roman"/>
          <w:sz w:val="20"/>
          <w:szCs w:val="20"/>
        </w:rPr>
        <w:t>аждый здоровый.человек может почувствовать болезненное состояние другого, но это чувствование с трудом поддается четкому описанию и определению. Подтверждением этого является наличие множества формулировок таких понятий, как психическое расстройство, психи</w:t>
      </w:r>
      <w:r>
        <w:rPr>
          <w:rFonts w:ascii="Times New Roman" w:eastAsia="Times New Roman" w:hAnsi="Times New Roman" w:cs="Times New Roman"/>
          <w:sz w:val="20"/>
          <w:szCs w:val="20"/>
        </w:rPr>
        <w:t>ческая болезнь, психоз, патопсихологический синдром, пограничные состояния, аномалия развития, акцентуация личности и другие. Очевидно, что норма — это оптимальный уровень психического функционирований, обеспечивающий полноценную деятельность человека не т</w:t>
      </w:r>
      <w:r>
        <w:rPr>
          <w:rFonts w:ascii="Times New Roman" w:eastAsia="Times New Roman" w:hAnsi="Times New Roman" w:cs="Times New Roman"/>
          <w:sz w:val="20"/>
          <w:szCs w:val="20"/>
        </w:rPr>
        <w:t>олько в повседневных, но и в экстремальных условиях. Ясно и то, что самоубийство в нашей культуре не является нормой и мо-жет рассматриваться как продукт болезненно измененной психики. Факту суицида (самоубийства) предшествуют психоэмоциональные сдвиги, чт</w:t>
      </w:r>
      <w:r>
        <w:rPr>
          <w:rFonts w:ascii="Times New Roman" w:eastAsia="Times New Roman" w:hAnsi="Times New Roman" w:cs="Times New Roman"/>
          <w:sz w:val="20"/>
          <w:szCs w:val="20"/>
        </w:rPr>
        <w:t>о проявляется в нарушениях поведении.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Предрасположен ность человека к самоубийству зафиксирована на ладони в виде определенного знака — опадающей "линии Головы» (рис.23а). Данный знак может служить основой дерматоглифичес-кого скрининг-теста, направленного</w:t>
      </w:r>
      <w:r>
        <w:rPr>
          <w:rFonts w:ascii="Times New Roman" w:eastAsia="Times New Roman" w:hAnsi="Times New Roman" w:cs="Times New Roman"/>
          <w:sz w:val="20"/>
          <w:szCs w:val="20"/>
        </w:rPr>
        <w:t xml:space="preserve"> на выявление лиц, склонных к суициду. На рис. 24 представлен отпечаток ладони жен-шины; которая предпринимала две попыт-</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57250" cy="14478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857250" cy="14478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ки к самоубийству и после длительного пребывания в коматозном состоянии была возвращена к жизни. В беседе с ней выяснилось, что она постоянно возвращается к мысли покончить с собой.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Особенность прохождения линии Головы </w:t>
      </w:r>
      <w:r>
        <w:rPr>
          <w:rFonts w:ascii="Times New Roman" w:eastAsia="Times New Roman" w:hAnsi="Times New Roman" w:cs="Times New Roman"/>
          <w:sz w:val="20"/>
          <w:szCs w:val="20"/>
        </w:rPr>
        <w:t>у лиц, склонных к суициду, заключается в следующем: эта линия всегда наклонна, близко подходит к линии Жизни, спускается к бугорку Луны имеет тенденцию описывать</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e</w:t>
      </w:r>
      <w:r>
        <w:rPr>
          <w:rFonts w:ascii="Times New Roman" w:eastAsia="Times New Roman" w:hAnsi="Times New Roman" w:cs="Times New Roman"/>
          <w:sz w:val="20"/>
          <w:szCs w:val="20"/>
        </w:rPr>
        <w:t>го</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снизу. Ладонь, которая показывает склонность к</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суициду, помимо указанного признака являетс</w:t>
      </w:r>
      <w:r>
        <w:rPr>
          <w:rFonts w:ascii="Times New Roman" w:eastAsia="Times New Roman" w:hAnsi="Times New Roman" w:cs="Times New Roman"/>
          <w:sz w:val="20"/>
          <w:szCs w:val="20"/>
        </w:rPr>
        <w:t>я обычно длинной, с развитым бугорком Луны и бугорком Сатурна; кроме того, дал достоверного заключения такие знаки должны быть на двух рука». Падающая линия Головы имеет различные модификации и переходные формы. На сеансах при прочтении ладонных знаков я н</w:t>
      </w:r>
      <w:r>
        <w:rPr>
          <w:rFonts w:ascii="Times New Roman" w:eastAsia="Times New Roman" w:hAnsi="Times New Roman" w:cs="Times New Roman"/>
          <w:sz w:val="20"/>
          <w:szCs w:val="20"/>
        </w:rPr>
        <w:t>и разу не получил опровержения этого знака. Если линия Головы слишком низко спускалась к линии Жизни даже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одной руке, на вопрос: Посещали ли вас мысли о самоубийстве?» — я всегда получал положительный ответ. Когда в своем прохождении. по ладони линия Го</w:t>
      </w:r>
      <w:r>
        <w:rPr>
          <w:rFonts w:ascii="Times New Roman" w:eastAsia="Times New Roman" w:hAnsi="Times New Roman" w:cs="Times New Roman"/>
          <w:sz w:val="20"/>
          <w:szCs w:val="20"/>
        </w:rPr>
        <w:t>ловы не «прижимается» к линии Жизни, а плавно проходит через середину лишь, спускаясь на бугорок Луны, изгибаясь наподобие лука (рис. 23б), это показатель человека с очень сильно развитым воображением, Такие люди являются глубокими интровертами, нх жизнь з</w:t>
      </w:r>
      <w:r>
        <w:rPr>
          <w:rFonts w:ascii="Times New Roman" w:eastAsia="Times New Roman" w:hAnsi="Times New Roman" w:cs="Times New Roman"/>
          <w:sz w:val="20"/>
          <w:szCs w:val="20"/>
        </w:rPr>
        <w:t>аполнена внутренними переживаниями, они часто живут в своем, придуманном мире. Они склонны утрировать негативнее со-</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285875" cy="19431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285875" cy="19431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бытия и страх ожидания этих событий, которые, скорее всего, никогда и не произойдут.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Слишком длинная л</w:t>
      </w:r>
      <w:r>
        <w:rPr>
          <w:rFonts w:ascii="Times New Roman" w:eastAsia="Times New Roman" w:hAnsi="Times New Roman" w:cs="Times New Roman"/>
          <w:sz w:val="20"/>
          <w:szCs w:val="20"/>
        </w:rPr>
        <w:t>иния Головы, спускающаяся на бугорок Луны, свидетельствует о наличии некоторых чудачеств у человека, который строит свое поведение, опираясь на какую-либо очередную теорию или доктрину — "биополе», "очищение организма», постигает «секреты тибетских лам, бу</w:t>
      </w:r>
      <w:r>
        <w:rPr>
          <w:rFonts w:ascii="Times New Roman" w:eastAsia="Times New Roman" w:hAnsi="Times New Roman" w:cs="Times New Roman"/>
          <w:sz w:val="20"/>
          <w:szCs w:val="20"/>
        </w:rPr>
        <w:t>ддизма, йоги и т. д. При наличии развитой линии Интуиции (рис. 23в) эти люди общаются со своими потусторонними "учителями», ведут борьбу с различными сущностями из параллельных миров и пр. Какие-либо причуды есть у каждого человека, но если они переходят г</w:t>
      </w:r>
      <w:r>
        <w:rPr>
          <w:rFonts w:ascii="Times New Roman" w:eastAsia="Times New Roman" w:hAnsi="Times New Roman" w:cs="Times New Roman"/>
          <w:sz w:val="20"/>
          <w:szCs w:val="20"/>
        </w:rPr>
        <w:t>рань эксцентричности, то на такого человека часто навешивают ярлык «ненормальный». Эга ненормальность, которая сопровождается потерей интереса к удовлетворению телесных потребностей, фиксируется, наряду с перечисленными признаками, неразвитым, плоским буго</w:t>
      </w:r>
      <w:r>
        <w:rPr>
          <w:rFonts w:ascii="Times New Roman" w:eastAsia="Times New Roman" w:hAnsi="Times New Roman" w:cs="Times New Roman"/>
          <w:sz w:val="20"/>
          <w:szCs w:val="20"/>
        </w:rPr>
        <w:t>рком Венеры. У лиц с такими знаками может развиваться маниакальная религиозность или фанатическая приверженность какому-либо духовному учению.</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Просто наклонная линия Головы без сопутствующих знаков, указывающих на тенденцию патологических изменений психики</w:t>
      </w:r>
      <w:r>
        <w:rPr>
          <w:rFonts w:ascii="Times New Roman" w:eastAsia="Times New Roman" w:hAnsi="Times New Roman" w:cs="Times New Roman"/>
          <w:sz w:val="20"/>
          <w:szCs w:val="20"/>
        </w:rPr>
        <w:t>, по праву называется еще линией Воображения. Она наблюдается у лиц, склонных к творческой деятельности, обладающих оригинальным мышлением, которые выходят за ортодоксальные рамки в поисках ответов на волнующие их вопросы. Я вполне понимаю, что  читатель с</w:t>
      </w:r>
      <w:r>
        <w:rPr>
          <w:rFonts w:ascii="Times New Roman" w:eastAsia="Times New Roman" w:hAnsi="Times New Roman" w:cs="Times New Roman"/>
          <w:sz w:val="20"/>
          <w:szCs w:val="20"/>
        </w:rPr>
        <w:t>ейчас столкнется с проблемой, как отличить одну особенность прохождения линии Головы от другой. Лучший способ разрешить эту трудность -обратиться к практике. Если у вас есть знакомый "со странностями», сравните прохождение линии Головы у него и у себя, а е</w:t>
      </w:r>
      <w:r>
        <w:rPr>
          <w:rFonts w:ascii="Times New Roman" w:eastAsia="Times New Roman" w:hAnsi="Times New Roman" w:cs="Times New Roman"/>
          <w:sz w:val="20"/>
          <w:szCs w:val="20"/>
        </w:rPr>
        <w:t>сли вас самого считают необычным и странным, сравните свою линии Головы с линиями других людей. И скоро вы очень легко научитесь отличать экстраверта от интроверта, материалиста от идеалиста, невротика от психопата и т. д. Вообще, если линия Жизни несет ин</w:t>
      </w:r>
      <w:r>
        <w:rPr>
          <w:rFonts w:ascii="Times New Roman" w:eastAsia="Times New Roman" w:hAnsi="Times New Roman" w:cs="Times New Roman"/>
          <w:sz w:val="20"/>
          <w:szCs w:val="20"/>
        </w:rPr>
        <w:t>формацию о биологическом здоровье, то линия Головы означает особенности протекания психических процессов.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Почти все существующие в настоящее время школы хиромантии трактуют «островки" на линии Головы как признак умопомрачения, сумасшествия. Однако это дале</w:t>
      </w:r>
      <w:r>
        <w:rPr>
          <w:rFonts w:ascii="Times New Roman" w:eastAsia="Times New Roman" w:hAnsi="Times New Roman" w:cs="Times New Roman"/>
          <w:sz w:val="20"/>
          <w:szCs w:val="20"/>
        </w:rPr>
        <w:t>ко не так. Я видел многих людей с «островками» налинии Головы, но сумасшедшими они не были. Дело в том, что «островок» на этой линии (рис. 25а) отмечает периоды жизни, когда имеет место истощение центральной нервной системы, что проявляется в нарушениях пр</w:t>
      </w:r>
      <w:r>
        <w:rPr>
          <w:rFonts w:ascii="Times New Roman" w:eastAsia="Times New Roman" w:hAnsi="Times New Roman" w:cs="Times New Roman"/>
          <w:sz w:val="20"/>
          <w:szCs w:val="20"/>
        </w:rPr>
        <w:t>отекания высших психических функций - прежде всего колебание и ослабление концентрации внимания, нарушения восприятия, памяти, мышления. Таким образом, «островок" на линии Голо-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 фиксирует неустойчивость умственной работоспособности в целом, свидетельств</w:t>
      </w:r>
      <w:r>
        <w:rPr>
          <w:rFonts w:ascii="Times New Roman" w:eastAsia="Times New Roman" w:hAnsi="Times New Roman" w:cs="Times New Roman"/>
          <w:sz w:val="20"/>
          <w:szCs w:val="20"/>
        </w:rPr>
        <w:t>ует о лабильности всех ПСИХИЧЕСКИХ сфер. Этот знак сообщает о том, что интеллектуальная нагрузка в этот Период избыточна, организм перешел на резервные ресурсы » нуждается в отдыхе, иначе нервного срыва не набежать. Многие люди жалуются на проблемы с памят</w:t>
      </w:r>
      <w:r>
        <w:rPr>
          <w:rFonts w:ascii="Times New Roman" w:eastAsia="Times New Roman" w:hAnsi="Times New Roman" w:cs="Times New Roman"/>
          <w:sz w:val="20"/>
          <w:szCs w:val="20"/>
        </w:rPr>
        <w:t>ью, однако очень неохотно признаются даже себе в том, что они вообще "плохо соображают». Своим умом, как правило, довольны все. А между тем именно память является интегрированным показателем умственных способностей. Человек, неадекватно оценивающий житейск</w:t>
      </w:r>
      <w:r>
        <w:rPr>
          <w:rFonts w:ascii="Times New Roman" w:eastAsia="Times New Roman" w:hAnsi="Times New Roman" w:cs="Times New Roman"/>
          <w:sz w:val="20"/>
          <w:szCs w:val="20"/>
        </w:rPr>
        <w:t xml:space="preserve">ие ситуации, принимает ошибочные решения, на основе которых он строит свое поведение, ведущее его к краху. И когда такому клиенту сообщаешь, что ему нужен не </w:t>
      </w:r>
      <w:r>
        <w:rPr>
          <w:rFonts w:ascii="Times New Roman" w:eastAsia="Times New Roman" w:hAnsi="Times New Roman" w:cs="Times New Roman"/>
          <w:sz w:val="20"/>
          <w:szCs w:val="20"/>
        </w:rPr>
        <w:lastRenderedPageBreak/>
        <w:t>хиромант, а хороший психотерапевт или психолог, человек принимает позу Возмущенной Справедливости.</w:t>
      </w:r>
      <w:r>
        <w:rPr>
          <w:rFonts w:ascii="Times New Roman" w:eastAsia="Times New Roman" w:hAnsi="Times New Roman" w:cs="Times New Roman"/>
          <w:sz w:val="20"/>
          <w:szCs w:val="20"/>
        </w:rPr>
        <w:t xml:space="preserve"> Он искренне убежден, что во всех его бедах виноваты «сглазы», "порчи». Собственная интеллектуальная несостоятельность и комплексы, которые подавляло здоровое Эго, теперь прорываются наружу, омрачая жизнь, переносятся на недругов, которые «глазят». И ему е</w:t>
      </w:r>
      <w:r>
        <w:rPr>
          <w:rFonts w:ascii="Times New Roman" w:eastAsia="Times New Roman" w:hAnsi="Times New Roman" w:cs="Times New Roman"/>
          <w:sz w:val="20"/>
          <w:szCs w:val="20"/>
        </w:rPr>
        <w:t xml:space="preserve">ще очень повезет, если народный целитель, снимающий сглазы и порчи, имеет диплом врача или психолога. «Островок» в начале линии Головы можно обнаружить у молодого человека, который окончил школу на «отлично" и поступил в институт. В этом случае «островок» </w:t>
      </w:r>
      <w:r>
        <w:rPr>
          <w:rFonts w:ascii="Times New Roman" w:eastAsia="Times New Roman" w:hAnsi="Times New Roman" w:cs="Times New Roman"/>
          <w:sz w:val="20"/>
          <w:szCs w:val="20"/>
        </w:rPr>
        <w:t>показывает крайнюю напряженность нервной системы вследствие умственных нагрузок. Вместе с тем у чело-века, перенесшего черепно-мозговую травму, тоже обнаруживается "островок», он есть и у хронических алкоголиков. Общим у обеих групп больных является то, чт</w:t>
      </w:r>
      <w:r>
        <w:rPr>
          <w:rFonts w:ascii="Times New Roman" w:eastAsia="Times New Roman" w:hAnsi="Times New Roman" w:cs="Times New Roman"/>
          <w:sz w:val="20"/>
          <w:szCs w:val="20"/>
        </w:rPr>
        <w:t>о у них наблюдается истощаемость психических процессов, нарушена динамика внимания. Для алкоголика - мыслительная деятельность, обычная для непьющего, является избыточной, и поддержание какой-либо интеллектуальной активности ведет к истощению, что отмечено</w:t>
      </w:r>
      <w:r>
        <w:rPr>
          <w:rFonts w:ascii="Times New Roman" w:eastAsia="Times New Roman" w:hAnsi="Times New Roman" w:cs="Times New Roman"/>
          <w:sz w:val="20"/>
          <w:szCs w:val="20"/>
        </w:rPr>
        <w:t xml:space="preserve"> на руке определенным знаком, в случае черепно-мозговой травмы нарушение психических функций обусловлено органическими причинами.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66775" cy="14954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866775" cy="14954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«островок» на линии Головы очень обширный и через него проходит линия Здоровья -тогда</w:t>
      </w:r>
      <w:r>
        <w:rPr>
          <w:rFonts w:ascii="Times New Roman" w:eastAsia="Times New Roman" w:hAnsi="Times New Roman" w:cs="Times New Roman"/>
          <w:sz w:val="20"/>
          <w:szCs w:val="20"/>
        </w:rPr>
        <w:t xml:space="preserve"> это действительно клинический случай психического заболевания (рис. 356). Если оно обусловлено сосудистыми заболеваниями или другими причинами, эту информацию можно задолго до проявления болезни принять к сведении), а также ПРЕДПРИНЯТЬ меры к предотвращен</w:t>
      </w:r>
      <w:r>
        <w:rPr>
          <w:rFonts w:ascii="Times New Roman" w:eastAsia="Times New Roman" w:hAnsi="Times New Roman" w:cs="Times New Roman"/>
          <w:sz w:val="20"/>
          <w:szCs w:val="20"/>
        </w:rPr>
        <w:t>ию болезни, Профилактика и упреждение все-таки лучше, чем лечение.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 из особенностей невротика в том, что он относит к себе абсолютно нейтральные события и, как правило, негативно оценивает свое будущее. Поэтому читателя, который обнаружит у себя знак н</w:t>
      </w:r>
      <w:r>
        <w:rPr>
          <w:rFonts w:ascii="Times New Roman" w:eastAsia="Times New Roman" w:hAnsi="Times New Roman" w:cs="Times New Roman"/>
          <w:sz w:val="20"/>
          <w:szCs w:val="20"/>
        </w:rPr>
        <w:t>а ладони, который носит название кольцо Сатура (рис. 1.17), я хочу предостеречь от невротических переживании относительно неблагоприятных знаков и предлагаю сконцентрировать свое внимание на счастливых предначертаниях, о которых рассказано в определенном р</w:t>
      </w:r>
      <w:r>
        <w:rPr>
          <w:rFonts w:ascii="Times New Roman" w:eastAsia="Times New Roman" w:hAnsi="Times New Roman" w:cs="Times New Roman"/>
          <w:sz w:val="20"/>
          <w:szCs w:val="20"/>
        </w:rPr>
        <w:t>азделе.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Итак, кольцо Сатурна. Этот знак, если он ЕСТЬ, находится на подушечке под средним пальцем. ВЫГЛЯДЕТЬ он может в виде полуокружности, ко в большинстве случаев этот знак образован двумя наклонными линиями, которые перекрещиваются в пространстве бугор</w:t>
      </w:r>
      <w:r>
        <w:rPr>
          <w:rFonts w:ascii="Times New Roman" w:eastAsia="Times New Roman" w:hAnsi="Times New Roman" w:cs="Times New Roman"/>
          <w:sz w:val="20"/>
          <w:szCs w:val="20"/>
        </w:rPr>
        <w:t>ка Сатурна. Наличие кольца Сатурна часто уменьшает благоприятное значение других выводов; так, этот знак является олицетворением редкой неудовлетворенности и свидетельствует о существовании личностного конфликта человека. С таким знаком при любом внешнем б</w:t>
      </w:r>
      <w:r>
        <w:rPr>
          <w:rFonts w:ascii="Times New Roman" w:eastAsia="Times New Roman" w:hAnsi="Times New Roman" w:cs="Times New Roman"/>
          <w:sz w:val="20"/>
          <w:szCs w:val="20"/>
        </w:rPr>
        <w:t>лагополучии человек не ощущает себя счастливым. В некоторых случаях, когда разрешается долго мучавшая нас проблема, мы говорим: «Фу, гора с плеч свалилась, "Упал камень с душив. Так вот, это кольцо показывает наличие такой горы и такого камня. Кольцо Сатур</w:t>
      </w:r>
      <w:r>
        <w:rPr>
          <w:rFonts w:ascii="Times New Roman" w:eastAsia="Times New Roman" w:hAnsi="Times New Roman" w:cs="Times New Roman"/>
          <w:sz w:val="20"/>
          <w:szCs w:val="20"/>
        </w:rPr>
        <w:t>на означает неудовлетворенность, которая возникает согласно личному мнению обладателя руки из-за постоянной неисполнимости его страстных желаний. Это является внутренним настроем, постоянно противоречащим благоприятным обстоятельствам, и их негативной оцен</w:t>
      </w:r>
      <w:r>
        <w:rPr>
          <w:rFonts w:ascii="Times New Roman" w:eastAsia="Times New Roman" w:hAnsi="Times New Roman" w:cs="Times New Roman"/>
          <w:sz w:val="20"/>
          <w:szCs w:val="20"/>
        </w:rPr>
        <w:t>кой. В то же самое время появляются фантастические идеи, которые компенсируют дисгармоничное состояние, а уход в мир иллюзий, мечты и фантазий - часто защитная реакция психики, позволяющая поддерживать внутренний комфорт. Выровнять такую негативную располо</w:t>
      </w:r>
      <w:r>
        <w:rPr>
          <w:rFonts w:ascii="Times New Roman" w:eastAsia="Times New Roman" w:hAnsi="Times New Roman" w:cs="Times New Roman"/>
          <w:sz w:val="20"/>
          <w:szCs w:val="20"/>
        </w:rPr>
        <w:t>женность может только линия Головы, имеющая благоприятное значение.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Длительный внутренний конфликт — это основа формирования такого психогенного заболевания, как невроз, который определяется расстройством психических, преимущественно эмоционально-волевых и</w:t>
      </w:r>
      <w:r>
        <w:rPr>
          <w:rFonts w:ascii="Times New Roman" w:eastAsia="Times New Roman" w:hAnsi="Times New Roman" w:cs="Times New Roman"/>
          <w:sz w:val="20"/>
          <w:szCs w:val="20"/>
        </w:rPr>
        <w:t xml:space="preserve"> нейровегетатквных функций, с сохранением у больных достаточно правильного понимания и критической оценки себя и окружающих. В отечественной традиции чаще выделяют три основ-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60____________________________________________________________</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ные формы неврозов</w:t>
      </w:r>
      <w:r>
        <w:rPr>
          <w:rFonts w:ascii="Times New Roman" w:eastAsia="Times New Roman" w:hAnsi="Times New Roman" w:cs="Times New Roman"/>
          <w:sz w:val="20"/>
          <w:szCs w:val="20"/>
        </w:rPr>
        <w:t xml:space="preserve">: неврастению, истерию и невроз навязчивых состоянии, поскольку в них находит отражение вся известная невротическая симптоматика. В зарубежных классификациях выделяют более частные формы: невроз страха, депрессивный невроз, ипохондрический и пр. В связи с </w:t>
      </w:r>
      <w:r>
        <w:rPr>
          <w:rFonts w:ascii="Times New Roman" w:eastAsia="Times New Roman" w:hAnsi="Times New Roman" w:cs="Times New Roman"/>
          <w:sz w:val="20"/>
          <w:szCs w:val="20"/>
        </w:rPr>
        <w:t xml:space="preserve">очень высокой распространенностью этого заболевания ниже приводятся симптомы неврозов—для понимания того, что если болит голова, «прыгает давление, расстроен кишечник, нарушены сексуальные функции и т. д., то надо лечить не отдельный орган, а всю личность </w:t>
      </w:r>
      <w:r>
        <w:rPr>
          <w:rFonts w:ascii="Times New Roman" w:eastAsia="Times New Roman" w:hAnsi="Times New Roman" w:cs="Times New Roman"/>
          <w:sz w:val="20"/>
          <w:szCs w:val="20"/>
        </w:rPr>
        <w:t>в целом.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Симптомы неврозов: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lang w:val="en-US"/>
        </w:rPr>
        <w:t>I</w:t>
      </w:r>
      <w:r>
        <w:rPr>
          <w:rFonts w:ascii="Times New Roman" w:hAnsi="Times New Roman" w:cs="Times New Roman"/>
          <w:sz w:val="20"/>
          <w:szCs w:val="20"/>
        </w:rPr>
        <w:t xml:space="preserve">) </w:t>
      </w:r>
      <w:r>
        <w:rPr>
          <w:rFonts w:ascii="Times New Roman" w:eastAsia="Times New Roman" w:hAnsi="Times New Roman" w:cs="Times New Roman"/>
          <w:sz w:val="20"/>
          <w:szCs w:val="20"/>
        </w:rPr>
        <w:t>расстройство самочувствия — дискомфорт, головная боль, вялость, разбитость, неосвежающий сон, неприятные ощущения в органах и частях тела; 2] эмоциональные расстройства — неустойчивость настроения, раздражительность, склоннос</w:t>
      </w:r>
      <w:r>
        <w:rPr>
          <w:rFonts w:ascii="Times New Roman" w:eastAsia="Times New Roman" w:hAnsi="Times New Roman" w:cs="Times New Roman"/>
          <w:sz w:val="20"/>
          <w:szCs w:val="20"/>
        </w:rPr>
        <w:t>ть к депрессиям, страхам и навязчивым опасениям, недостаточность волевого контроля;3) расстройство психических функций - памяти, внимания, мышления, ощущений и восприятий (ослабление слуха, зрения]; 4) расстройство эффекторно-волевой сферы и влечений — нар</w:t>
      </w:r>
      <w:r>
        <w:rPr>
          <w:rFonts w:ascii="Times New Roman" w:eastAsia="Times New Roman" w:hAnsi="Times New Roman" w:cs="Times New Roman"/>
          <w:sz w:val="20"/>
          <w:szCs w:val="20"/>
        </w:rPr>
        <w:t>ушение сексуальных функций, аппетита, инстинкта самосохранения, навязчивые действия; 5| соматове-гетативные и другие расстройства - потливость, приливы жара, тахикардия, лабильность пульса в артериального давления, поносы или запоры, тошнота, срыгивакия, з</w:t>
      </w:r>
      <w:r>
        <w:rPr>
          <w:rFonts w:ascii="Times New Roman" w:eastAsia="Times New Roman" w:hAnsi="Times New Roman" w:cs="Times New Roman"/>
          <w:sz w:val="20"/>
          <w:szCs w:val="20"/>
        </w:rPr>
        <w:t>атруднение дыхания, заикание, тики.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Еще одна предпосылка возникновения неврозов, кроме указанных особенностей линии Головы и кольца Сатурна, определяется так называемым поясом Венеры (рис, 1.16), Этот знак образован полуокружностью, которая расположена в в</w:t>
      </w:r>
      <w:r>
        <w:rPr>
          <w:rFonts w:ascii="Times New Roman" w:eastAsia="Times New Roman" w:hAnsi="Times New Roman" w:cs="Times New Roman"/>
          <w:sz w:val="20"/>
          <w:szCs w:val="20"/>
        </w:rPr>
        <w:t>ерхней части ладони между линией Сердца и основаниями пальцев, чаще всего эта полуокружность описывает бугорки под средним и безымянным пальцами, Как древние, так и многие современные школы хиромантии фальсифицируют значение этого знака, связывая его с пол</w:t>
      </w:r>
      <w:r>
        <w:rPr>
          <w:rFonts w:ascii="Times New Roman" w:eastAsia="Times New Roman" w:hAnsi="Times New Roman" w:cs="Times New Roman"/>
          <w:sz w:val="20"/>
          <w:szCs w:val="20"/>
        </w:rPr>
        <w:t>овой распущенностью и доступностью, придавая ему исключительно негативное значение. Но если мы вспомним, что бугорки под пальцами являются проекциями основных мозговых структур, то пояс Венеры можно понять как более низкий порог активации этих структур. То</w:t>
      </w:r>
      <w:r>
        <w:rPr>
          <w:rFonts w:ascii="Times New Roman" w:eastAsia="Times New Roman" w:hAnsi="Times New Roman" w:cs="Times New Roman"/>
          <w:sz w:val="20"/>
          <w:szCs w:val="20"/>
        </w:rPr>
        <w:t xml:space="preserve"> есть люди, обладающие поясом Венеры, склонны реагировать на более слабые стимулы и раздражители, чем люди, его не имеющие. Другими словами, эти люди обладают очень чувствительной, но вместе с тем и слабой нервной системой. Такие люди очень тонко чувствуют</w:t>
      </w:r>
      <w:r>
        <w:rPr>
          <w:rFonts w:ascii="Times New Roman" w:eastAsia="Times New Roman" w:hAnsi="Times New Roman" w:cs="Times New Roman"/>
          <w:sz w:val="20"/>
          <w:szCs w:val="20"/>
        </w:rPr>
        <w:t xml:space="preserve"> окружающую их живую природу и природу других людей. Они сензитивны и интуитивны. Как правило, этим знаком наделены творческие натуры. Если пояс Венеры «рваный», то есть разделен на части, то это, вне всяких сомнений, указывает на сильное интеллектуальное </w:t>
      </w:r>
      <w:r>
        <w:rPr>
          <w:rFonts w:ascii="Times New Roman" w:eastAsia="Times New Roman" w:hAnsi="Times New Roman" w:cs="Times New Roman"/>
          <w:sz w:val="20"/>
          <w:szCs w:val="20"/>
        </w:rPr>
        <w:t>возбужде-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ние и способность к вдохновению. Но часто духовное выражение чувствительных натур не находит выхода и приложения в реальной жизни и создает предпосылки для невротических переживаний.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в общую ладонную картину линий, которые выглядят как тонки</w:t>
      </w:r>
      <w:r>
        <w:rPr>
          <w:rFonts w:ascii="Times New Roman" w:eastAsia="Times New Roman" w:hAnsi="Times New Roman" w:cs="Times New Roman"/>
          <w:sz w:val="20"/>
          <w:szCs w:val="20"/>
        </w:rPr>
        <w:t>е дрожащие паутинки, ввести описанные знаки - пологую линию Головы с «островками», кольцо Сатурна, пояс Венеры, хаотические черточки между линией Головы и линией Сердца, плюс к этому плоскость или впадину на бугорке Сатурна — мы безошибочно определим невро</w:t>
      </w:r>
      <w:r>
        <w:rPr>
          <w:rFonts w:ascii="Times New Roman" w:eastAsia="Times New Roman" w:hAnsi="Times New Roman" w:cs="Times New Roman"/>
          <w:sz w:val="20"/>
          <w:szCs w:val="20"/>
        </w:rPr>
        <w:t>з в форме истерии (рис. 36). Конечно, необходимо сопоставить обе руки, и если у правшей на левой руке эти знаки четко узнаются, а на правой они почти не присутствуют - это хороший признак, но вместе с тем и серьезное предупреждение. Динамику формирования и</w:t>
      </w:r>
      <w:r>
        <w:rPr>
          <w:rFonts w:ascii="Times New Roman" w:eastAsia="Times New Roman" w:hAnsi="Times New Roman" w:cs="Times New Roman"/>
          <w:sz w:val="20"/>
          <w:szCs w:val="20"/>
        </w:rPr>
        <w:t>ли излечения невроза можно проследить, дублируя отпечатки через каждые три - четыре месяца. Исчезновение множества хаотических черточек и «растворение» кольца Сатурна — несомненный признак того, что человек идет по пути выздоровления.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реальной жизни исте</w:t>
      </w:r>
      <w:r>
        <w:rPr>
          <w:rFonts w:ascii="Times New Roman" w:eastAsia="Times New Roman" w:hAnsi="Times New Roman" w:cs="Times New Roman"/>
          <w:sz w:val="20"/>
          <w:szCs w:val="20"/>
        </w:rPr>
        <w:t>рика можно узнать по следующим симптомам: яркость, демонстративность и театральность эмоциональных проявлений, капризность, незрелость суждений, неустойчивость психических процессов и зависимость от внешних обстоятельств, быстрая смена интересов, аффективн</w:t>
      </w:r>
      <w:r>
        <w:rPr>
          <w:rFonts w:ascii="Times New Roman" w:eastAsia="Times New Roman" w:hAnsi="Times New Roman" w:cs="Times New Roman"/>
          <w:sz w:val="20"/>
          <w:szCs w:val="20"/>
        </w:rPr>
        <w:t>ое мышление.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Другое проявление невроза - неврастения, состояние «раздражительной слабости», которая развивается в результате длительного переутомления и сопровождается тягостными переживаниями. Неврастения может возникнуть и в ответ на психотравмирующую си</w:t>
      </w:r>
      <w:r>
        <w:rPr>
          <w:rFonts w:ascii="Times New Roman" w:eastAsia="Times New Roman" w:hAnsi="Times New Roman" w:cs="Times New Roman"/>
          <w:sz w:val="20"/>
          <w:szCs w:val="20"/>
        </w:rPr>
        <w:t>туацию. При развитии згой болезни наблюдается колебание артериального давления, нарушение секретно-моторной функции желудка и кишечника, дискинезия желчных путей, снижение половой функции. На первом месте обычно стоит истощаемость всех психических функций,</w:t>
      </w:r>
      <w:r>
        <w:rPr>
          <w:rFonts w:ascii="Times New Roman" w:eastAsia="Times New Roman" w:hAnsi="Times New Roman" w:cs="Times New Roman"/>
          <w:sz w:val="20"/>
          <w:szCs w:val="20"/>
        </w:rPr>
        <w:t xml:space="preserve"> что и создает тягостное для больного положение и проявляется в бессоннице, поверхностном сне с кошмарными снови-</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04875" cy="14954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904875" cy="14954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дениями, снижением работоспособности, неустойчивости настроения со склонностью к депрессивным, тревожно-фо</w:t>
      </w:r>
      <w:r>
        <w:rPr>
          <w:rFonts w:ascii="Times New Roman" w:eastAsia="Times New Roman" w:hAnsi="Times New Roman" w:cs="Times New Roman"/>
          <w:sz w:val="20"/>
          <w:szCs w:val="20"/>
        </w:rPr>
        <w:t>бическим проявлениям. На ладони это заболевание зафиксировано так же, как и склонность к истерии, но в этом случае может отсутствовать пояс</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Венеры, а бугорок Сатурна развит или даже чрезмерен, линия Головы более пологая и имеет цепеобразную формацию, то ес</w:t>
      </w:r>
      <w:r>
        <w:rPr>
          <w:rFonts w:ascii="Times New Roman" w:eastAsia="Times New Roman" w:hAnsi="Times New Roman" w:cs="Times New Roman"/>
          <w:sz w:val="20"/>
          <w:szCs w:val="20"/>
        </w:rPr>
        <w:t>ть как бы вся соткана из «островков» или состоит из хаотических черточек (рис. 27),</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Невроз навязчивых состоянии чаще возникает у лиц мыслительного типа со слабой (чувствительной) нервной системой. При этом заболевании на первый план могут выступать или нав</w:t>
      </w:r>
      <w:r>
        <w:rPr>
          <w:rFonts w:ascii="Times New Roman" w:eastAsia="Times New Roman" w:hAnsi="Times New Roman" w:cs="Times New Roman"/>
          <w:sz w:val="20"/>
          <w:szCs w:val="20"/>
        </w:rPr>
        <w:t>язчивые неприятные мысли, сомнения, опасения, воспоминания, или навязчивые страхи (фобии]. Человека одолевают чувства неполноценности, безразличия, беспокойства, усталости и угнетения. В эмоциональной сфере - перепады от меланхолии до возвышенности и эмоци</w:t>
      </w:r>
      <w:r>
        <w:rPr>
          <w:rFonts w:ascii="Times New Roman" w:eastAsia="Times New Roman" w:hAnsi="Times New Roman" w:cs="Times New Roman"/>
          <w:sz w:val="20"/>
          <w:szCs w:val="20"/>
        </w:rPr>
        <w:t>й, потребность в управлении, любви, страх изоляции. Этому сопутствует физиологическая недостаточность - головная и другая боль, нарушения сна, изменение рефлексов, расстройство питания, мочеполовых, пищеварительных, сосудистых и других функций. На ладони п</w:t>
      </w:r>
      <w:r>
        <w:rPr>
          <w:rFonts w:ascii="Times New Roman" w:eastAsia="Times New Roman" w:hAnsi="Times New Roman" w:cs="Times New Roman"/>
          <w:sz w:val="20"/>
          <w:szCs w:val="20"/>
        </w:rPr>
        <w:t>роявление этой патологии или склонность к ней (если эти знаки только на одной руке) зафиксировано в следующем: развитый бугорок Меркурия, Луны, значительная сцепленность линии Жизни и линии Головы (рис.</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038350" cy="15240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038350" cy="15240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hAnsi="Times New Roman" w:cs="Times New Roman"/>
          <w:sz w:val="20"/>
          <w:szCs w:val="20"/>
        </w:rPr>
        <w:t xml:space="preserve">28). </w:t>
      </w:r>
      <w:r>
        <w:rPr>
          <w:rFonts w:ascii="Times New Roman" w:eastAsia="Times New Roman" w:hAnsi="Times New Roman" w:cs="Times New Roman"/>
          <w:sz w:val="20"/>
          <w:szCs w:val="20"/>
        </w:rPr>
        <w:t>Линия Голов</w:t>
      </w:r>
      <w:r>
        <w:rPr>
          <w:rFonts w:ascii="Times New Roman" w:eastAsia="Times New Roman" w:hAnsi="Times New Roman" w:cs="Times New Roman"/>
          <w:sz w:val="20"/>
          <w:szCs w:val="20"/>
        </w:rPr>
        <w:t>ы длинная, имеет слабый наклон; пояс Венеры, обязательно наличие кольца Сатурна, обилие хаотических штрихов, заполняющих пространство .между линией Головы и линией Сердца, множество черточек на бугорке Луны. Исток линии Сердца часто в этом случае находится</w:t>
      </w:r>
      <w:r>
        <w:rPr>
          <w:rFonts w:ascii="Times New Roman" w:eastAsia="Times New Roman" w:hAnsi="Times New Roman" w:cs="Times New Roman"/>
          <w:sz w:val="20"/>
          <w:szCs w:val="20"/>
        </w:rPr>
        <w:t xml:space="preserve"> под бугорком Сатурна, и сама эта линия лишена извилин.</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Неврозы-психогенные заболевания, с закономерностями, свойственными и другим, с возможностями строгого и постепенного развития, кратковременного и затяжного течения, рецидивов остаточных явлений. Ладон</w:t>
      </w:r>
      <w:r>
        <w:rPr>
          <w:rFonts w:ascii="Times New Roman" w:eastAsia="Times New Roman" w:hAnsi="Times New Roman" w:cs="Times New Roman"/>
          <w:sz w:val="20"/>
          <w:szCs w:val="20"/>
        </w:rPr>
        <w:t>ные знаки фиксируют</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предрасположенность, проявление и динамику течения или излече- . ния болезни. И нет ничего удивительного в том, что, зная вышеуказанные корреляты между соматическими, психическими нарушениями и ладонными знаками, мы получаем возможность</w:t>
      </w:r>
      <w:r>
        <w:rPr>
          <w:rFonts w:ascii="Times New Roman" w:eastAsia="Times New Roman" w:hAnsi="Times New Roman" w:cs="Times New Roman"/>
          <w:sz w:val="20"/>
          <w:szCs w:val="20"/>
        </w:rPr>
        <w:t xml:space="preserve"> их прогнозировать и предсказывать Но предсказывать можно по-разному, и форма предсказания должна быть разной для здорового человека и для невротика. Если у невротика дисгармоничен внутренний мир и его сознание наполнено страхами, тягостными переживаниями,</w:t>
      </w:r>
      <w:r>
        <w:rPr>
          <w:rFonts w:ascii="Times New Roman" w:eastAsia="Times New Roman" w:hAnsi="Times New Roman" w:cs="Times New Roman"/>
          <w:sz w:val="20"/>
          <w:szCs w:val="20"/>
        </w:rPr>
        <w:t xml:space="preserve"> то неблагоприятный прогноз может только обострить течение болезни. У каждого из нас есть сильные стороны личности и не затронутые болезнью здоровые функции. Человеку надо на них обязательно указать, посоветовать, как на них опираться, чтобы выработать ком</w:t>
      </w:r>
      <w:r>
        <w:rPr>
          <w:rFonts w:ascii="Times New Roman" w:eastAsia="Times New Roman" w:hAnsi="Times New Roman" w:cs="Times New Roman"/>
          <w:sz w:val="20"/>
          <w:szCs w:val="20"/>
        </w:rPr>
        <w:t>пенсаторные механизмы, как можно больше рассказать ему о причинах ег</w:t>
      </w:r>
      <w:r>
        <w:rPr>
          <w:rFonts w:ascii="Times New Roman" w:eastAsia="Times New Roman" w:hAnsi="Times New Roman" w:cs="Times New Roman"/>
          <w:sz w:val="20"/>
          <w:szCs w:val="20"/>
          <w:lang w:val="en-US"/>
        </w:rPr>
        <w:t>o</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неудач и плохого самочувствия и о том, к чему это может привести, если не принять вовремя меры. После сеанса человек должен быть окрыленным и вдохновленный на преодоление неблагоприятных</w:t>
      </w:r>
      <w:r>
        <w:rPr>
          <w:rFonts w:ascii="Times New Roman" w:eastAsia="Times New Roman" w:hAnsi="Times New Roman" w:cs="Times New Roman"/>
          <w:sz w:val="20"/>
          <w:szCs w:val="20"/>
        </w:rPr>
        <w:t xml:space="preserve"> факторов судьбы, быть ориентированным на успех, силу, здоровье, благополучие. Осознание возможности и реальности получать столько благ от жизни, сколько он только может взять, — мощный терапевтический стимул, воздействующий на матавационную сферу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личности</w:t>
      </w:r>
      <w:r>
        <w:rPr>
          <w:rFonts w:ascii="Times New Roman" w:eastAsia="Times New Roman" w:hAnsi="Times New Roman" w:cs="Times New Roman"/>
          <w:sz w:val="20"/>
          <w:szCs w:val="20"/>
        </w:rPr>
        <w:t>.</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Если при дублировании отпечатков через определенные интервалы времени заметна тенденция к выздоровлению, человек должен об этом знать. Ему надо объяснить, что за период болезни его образ жизни и реакции на жизненные обстоятельства приобрели стереотипный </w:t>
      </w:r>
      <w:r>
        <w:rPr>
          <w:rFonts w:ascii="Times New Roman" w:eastAsia="Times New Roman" w:hAnsi="Times New Roman" w:cs="Times New Roman"/>
          <w:sz w:val="20"/>
          <w:szCs w:val="20"/>
        </w:rPr>
        <w:t>«невротический» характер. И чтобы болезненное состояние его недалекого прошлого не превратилось в привычный способ существования, надо менять подходы к преодолению трудностей, искать защиту от них, отказаться от способов привлечения внимания и сочувствия О</w:t>
      </w:r>
      <w:r>
        <w:rPr>
          <w:rFonts w:ascii="Times New Roman" w:eastAsia="Times New Roman" w:hAnsi="Times New Roman" w:cs="Times New Roman"/>
          <w:sz w:val="20"/>
          <w:szCs w:val="20"/>
        </w:rPr>
        <w:t>к-ружаюших с использованием примитивных защитных форм поведения.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 что человек подвержен не общим затяжным неврозам, о которых говорилось выше, а острым кратковременным (невротическим реакциям), обозначено на ладони цветным знаком — красной точкой под бу</w:t>
      </w:r>
      <w:r>
        <w:rPr>
          <w:rFonts w:ascii="Times New Roman" w:eastAsia="Times New Roman" w:hAnsi="Times New Roman" w:cs="Times New Roman"/>
          <w:sz w:val="20"/>
          <w:szCs w:val="20"/>
        </w:rPr>
        <w:t>горком мизинца, при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этом больше ни каких других знаков, сопутствующих психогенным заболеваниям, может и не быть. Под невротическими реакциями следует понимать кратковременные непсихотическне расстройства, сопровождающиеся психоэмоциональной неустойчивостью</w:t>
      </w:r>
      <w:r>
        <w:rPr>
          <w:rFonts w:ascii="Times New Roman" w:eastAsia="Times New Roman" w:hAnsi="Times New Roman" w:cs="Times New Roman"/>
          <w:sz w:val="20"/>
          <w:szCs w:val="20"/>
        </w:rPr>
        <w:t xml:space="preserve">, нарушением отдельных соматовегетативных функций слабостью, жалобами на плохое самочувствие. Длительность этих расстройств - </w:t>
      </w:r>
      <w:r>
        <w:rPr>
          <w:rFonts w:ascii="Times New Roman" w:eastAsia="Times New Roman" w:hAnsi="Times New Roman" w:cs="Times New Roman"/>
          <w:sz w:val="20"/>
          <w:szCs w:val="20"/>
          <w:lang w:val="en-US"/>
        </w:rPr>
        <w:t>o</w:t>
      </w:r>
      <w:r>
        <w:rPr>
          <w:rFonts w:ascii="Times New Roman" w:eastAsia="Times New Roman" w:hAnsi="Times New Roman" w:cs="Times New Roman"/>
          <w:sz w:val="20"/>
          <w:szCs w:val="20"/>
        </w:rPr>
        <w:t>т недели до месяца, причем красная точка под мизинцем не исчезает долгие годы. Она, как красный свет светофора, предупреждает о н</w:t>
      </w:r>
      <w:r>
        <w:rPr>
          <w:rFonts w:ascii="Times New Roman" w:eastAsia="Times New Roman" w:hAnsi="Times New Roman" w:cs="Times New Roman"/>
          <w:sz w:val="20"/>
          <w:szCs w:val="20"/>
        </w:rPr>
        <w:t>едопустимости подвергать нервную систему стрессовым нагрузкам. Дело в том, что острые кратковременные неврозы снижают устойчивость к последующим психотравмирующим ситуациям, в результате чего возникают повторные патологические срывы, а это -прямой путь к з</w:t>
      </w:r>
      <w:r>
        <w:rPr>
          <w:rFonts w:ascii="Times New Roman" w:eastAsia="Times New Roman" w:hAnsi="Times New Roman" w:cs="Times New Roman"/>
          <w:sz w:val="20"/>
          <w:szCs w:val="20"/>
        </w:rPr>
        <w:t>аболеванию одной из форм затяжных общих или системных не-вршов.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Этим патологическим проявлениям не случайно уделено достаточно много внимания, так как для судьбы человека наличие невроза пагубно. Эго объясняется им, что включается в действие механизм, кото</w:t>
      </w:r>
      <w:r>
        <w:rPr>
          <w:rFonts w:ascii="Times New Roman" w:eastAsia="Times New Roman" w:hAnsi="Times New Roman" w:cs="Times New Roman"/>
          <w:sz w:val="20"/>
          <w:szCs w:val="20"/>
        </w:rPr>
        <w:t>рый К. Г. Юнг назвал «смысловое совпадение", или «синхронистичность", смысл которого заключается в эквивалентности или совпадении внутреннего психического состояния с внешними событиями или обстоятельствами жизни. Если невротик держит в фокусе своего внима</w:t>
      </w:r>
      <w:r>
        <w:rPr>
          <w:rFonts w:ascii="Times New Roman" w:eastAsia="Times New Roman" w:hAnsi="Times New Roman" w:cs="Times New Roman"/>
          <w:sz w:val="20"/>
          <w:szCs w:val="20"/>
        </w:rPr>
        <w:t>ния страхи, сомнения, переживания относительно болезни и неудач, то внутренний образ предчувствия обязательно «оправдается» во внешней реальности, И как часто, когда я сообщаю клиенту о наличии у него невротических симптомов, и сталкиваюсь с пренебрежитель</w:t>
      </w:r>
      <w:r>
        <w:rPr>
          <w:rFonts w:ascii="Times New Roman" w:eastAsia="Times New Roman" w:hAnsi="Times New Roman" w:cs="Times New Roman"/>
          <w:sz w:val="20"/>
          <w:szCs w:val="20"/>
        </w:rPr>
        <w:t>ным отношением к данному факту! А что можно прогнозировать такому человеку, кроме грядущих болезней и неудовлетворенности жизнью? Можно еще указать путь преодоления болезни судьбы и предсказать успех, счастье и радость, если клиент пойдет по этому пути, оп</w:t>
      </w:r>
      <w:r>
        <w:rPr>
          <w:rFonts w:ascii="Times New Roman" w:eastAsia="Times New Roman" w:hAnsi="Times New Roman" w:cs="Times New Roman"/>
          <w:sz w:val="20"/>
          <w:szCs w:val="20"/>
        </w:rPr>
        <w:t>ираясь на свои сильные стороны. И многие действительно идут, и тогда я радуюсь за них и вместе с ними. А многие - нет: "Да что вы все про неврозы, да, нервы у меня не 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порядке. А когда мне начнет «везти», когда я перестану бо-леть? Когда? Если учесть, что</w:t>
      </w:r>
      <w:r>
        <w:rPr>
          <w:rFonts w:ascii="Times New Roman" w:eastAsia="Times New Roman" w:hAnsi="Times New Roman" w:cs="Times New Roman"/>
          <w:sz w:val="20"/>
          <w:szCs w:val="20"/>
        </w:rPr>
        <w:t xml:space="preserve"> именно от «нервов» возникает 80% болезней тела, то, наверное, тогда, когда внутренний мир придет в гармоничное, комфортное состояние через разрешение внутреннего конфликта, когда появятся твердые установки на успех, здоровье, благополучие. Существуют спец</w:t>
      </w:r>
      <w:r>
        <w:rPr>
          <w:rFonts w:ascii="Times New Roman" w:eastAsia="Times New Roman" w:hAnsi="Times New Roman" w:cs="Times New Roman"/>
          <w:sz w:val="20"/>
          <w:szCs w:val="20"/>
        </w:rPr>
        <w:t>иальные приемы и психотехники, раскрывающие здоровый потенциал &lt;Я&gt; и способствующие исцелению и процветанию, которым надо учился.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Психопатия как показатель неполноценности развития мозга и личности часто выступает в качестве фактора риска, облегчающего воз</w:t>
      </w:r>
      <w:r>
        <w:rPr>
          <w:rFonts w:ascii="Times New Roman" w:eastAsia="Times New Roman" w:hAnsi="Times New Roman" w:cs="Times New Roman"/>
          <w:sz w:val="20"/>
          <w:szCs w:val="20"/>
        </w:rPr>
        <w:t>никновение различных вариантов психопатологических состояний. У лиц с психопатическими рас-</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стройствами обычно наблюдаются довольно однообразные универсальные реак ции: острое возбуждение, истерические, депрессивные, протесты, ревность и другие, которые ча</w:t>
      </w:r>
      <w:r>
        <w:rPr>
          <w:rFonts w:ascii="Times New Roman" w:eastAsia="Times New Roman" w:hAnsi="Times New Roman" w:cs="Times New Roman"/>
          <w:sz w:val="20"/>
          <w:szCs w:val="20"/>
        </w:rPr>
        <w:t>сто сопровождаются наличием сверхценных или навязчивых щей с психомоторной расторможенностью, агрессивным поведением либо заторможенностью, часто с непредсказуемыми поступками. Под психопатией понимается болезнь характера, при которой у человека наблюдаетс</w:t>
      </w:r>
      <w:r>
        <w:rPr>
          <w:rFonts w:ascii="Times New Roman" w:eastAsia="Times New Roman" w:hAnsi="Times New Roman" w:cs="Times New Roman"/>
          <w:sz w:val="20"/>
          <w:szCs w:val="20"/>
        </w:rPr>
        <w:t>я выраженность свойств, препятствующих его нормальной адаптации в социальной среде.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Первый признак, который указывает на человека, подверженного психопатическим реакциям, — это форма и размеры большого пальца, и прежде всего его верхняя фаланга. Если она в</w:t>
      </w:r>
      <w:r>
        <w:rPr>
          <w:rFonts w:ascii="Times New Roman" w:eastAsia="Times New Roman" w:hAnsi="Times New Roman" w:cs="Times New Roman"/>
          <w:sz w:val="20"/>
          <w:szCs w:val="20"/>
        </w:rPr>
        <w:t>ыглядит толстой и тяжелой, а сам палец приобретает булавовидную форму, - эта особенность большого пальца с древних времен определяла человека, подверженного раздражению, вспышкам ярости.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Люди с такими пальцами (рис, 29) импульсивны, властолюбивы, легко воз</w:t>
      </w:r>
      <w:r>
        <w:rPr>
          <w:rFonts w:ascii="Times New Roman" w:eastAsia="Times New Roman" w:hAnsi="Times New Roman" w:cs="Times New Roman"/>
          <w:sz w:val="20"/>
          <w:szCs w:val="20"/>
        </w:rPr>
        <w:t>будимы, жестоки и гневны. Они могут разъяриться до буйного помешательства. Причем разные школы хиромантии в различные времена всегда этот знак понимали и толковали одинаково, хотя он сам назывался по-разному: «палец Ге-ракла», «дубинообразный, шишковатый»,</w:t>
      </w:r>
      <w:r>
        <w:rPr>
          <w:rFonts w:ascii="Times New Roman" w:eastAsia="Times New Roman" w:hAnsi="Times New Roman" w:cs="Times New Roman"/>
          <w:sz w:val="20"/>
          <w:szCs w:val="20"/>
        </w:rPr>
        <w:t xml:space="preserve"> «булавовидный» и даже «палец убийцы". Этот знак, без всякого сомнения, «работаете и сейчас, безошибочно указывая на аномалию характера, проявление негативных черт которого особенно ярко проявляется, когда ногтевая пластинка в шири ну больше, чем в длину. </w:t>
      </w:r>
      <w:r>
        <w:rPr>
          <w:rFonts w:ascii="Times New Roman" w:eastAsia="Times New Roman" w:hAnsi="Times New Roman" w:cs="Times New Roman"/>
          <w:sz w:val="20"/>
          <w:szCs w:val="20"/>
        </w:rPr>
        <w:t>Интересен и опыт, накопленный повивальными бабками. Они верят в такую примету: если ребенок через несколько дней после рож-дения склонен держать большой палец в кулаке, то он будет слаб здоровьем, а если такая склонность проявится через семь дней после рож</w:t>
      </w:r>
      <w:r>
        <w:rPr>
          <w:rFonts w:ascii="Times New Roman" w:eastAsia="Times New Roman" w:hAnsi="Times New Roman" w:cs="Times New Roman"/>
          <w:sz w:val="20"/>
          <w:szCs w:val="20"/>
        </w:rPr>
        <w:t>дения, то велика вероятность, что ребенок будет иметь, слабые умственные способности. Кстати, идиоты от рождения во взрослом возрасте имеют очень слабый, неразвитый большой палец. Таким образом, своеобразная форма Большого пальца указывает на предрасположе</w:t>
      </w:r>
      <w:r>
        <w:rPr>
          <w:rFonts w:ascii="Times New Roman" w:eastAsia="Times New Roman" w:hAnsi="Times New Roman" w:cs="Times New Roman"/>
          <w:sz w:val="20"/>
          <w:szCs w:val="20"/>
        </w:rPr>
        <w:t>нность к психопатическим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реакциям, и когда такой способ взаимо-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Рис.29</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904875" cy="14859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904875" cy="14859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действия с миром для человека становится привычным,то в житейских ситуациях о таких людях мы часто говорим: «Даты что, он же псих!» Ладонь сообщает </w:t>
      </w:r>
      <w:r>
        <w:rPr>
          <w:rFonts w:ascii="Times New Roman" w:eastAsia="Times New Roman" w:hAnsi="Times New Roman" w:cs="Times New Roman"/>
          <w:sz w:val="20"/>
          <w:szCs w:val="20"/>
        </w:rPr>
        <w:t>нам о таком факте особенностями линии Головы - она короткая, грубая, с истоком на бугорке Марса (рис, 29а]. Люди с таким знаком всегда в конфликте со своими соседями, нервозны и раздражительны. Под воздействием алкоголя они, как правило, зачинщики ссор.</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Мо</w:t>
      </w:r>
      <w:r>
        <w:rPr>
          <w:rFonts w:ascii="Times New Roman" w:eastAsia="Times New Roman" w:hAnsi="Times New Roman" w:cs="Times New Roman"/>
          <w:sz w:val="20"/>
          <w:szCs w:val="20"/>
        </w:rPr>
        <w:t>жно сделать вывод, что наличие булавовидного большого пальца, широкие ногти, низкий исток короткой линии Головы сигнализируют о той или иной форме психопатии или предрасположенности к ней. Этим знакам могут сопутствовать и другие знаки невротических проявл</w:t>
      </w:r>
      <w:r>
        <w:rPr>
          <w:rFonts w:ascii="Times New Roman" w:eastAsia="Times New Roman" w:hAnsi="Times New Roman" w:cs="Times New Roman"/>
          <w:sz w:val="20"/>
          <w:szCs w:val="20"/>
        </w:rPr>
        <w:t>ений, в таком случае неблагоприятное значение усугубляется, и перед нами индивид, который остро нуждается в психологической помощи. Если помощь вовремя не приходит, дальнейшие патопсихологические изменения личности или психогенные ситуации могут привести к</w:t>
      </w:r>
      <w:r>
        <w:rPr>
          <w:rFonts w:ascii="Times New Roman" w:eastAsia="Times New Roman" w:hAnsi="Times New Roman" w:cs="Times New Roman"/>
          <w:sz w:val="20"/>
          <w:szCs w:val="20"/>
        </w:rPr>
        <w:t xml:space="preserve"> трагичным последствиям и крайним вариантам разрешения конфликтов, в которых будут разбираться уже специалисты судебно-пснхиат-рической экспертизы.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некоторых случаях формируется так называемый «знак убийцы" (рис. 29.б. Его особенность в том, что линия Го</w:t>
      </w:r>
      <w:r>
        <w:rPr>
          <w:rFonts w:ascii="Times New Roman" w:eastAsia="Times New Roman" w:hAnsi="Times New Roman" w:cs="Times New Roman"/>
          <w:sz w:val="20"/>
          <w:szCs w:val="20"/>
        </w:rPr>
        <w:t>ловы, начинаясь на бугорке Марса, заканчивает свой путь вверху, на бугорках под пальцами. Этот знак подробно описан В исследованиях Л. Хамона (Хиро]. И читателя, интересующегося этим знаком, я отсылаю к книгам этого автора.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Семантика сферы здоровья выходит</w:t>
      </w:r>
      <w:r>
        <w:rPr>
          <w:rFonts w:ascii="Times New Roman" w:eastAsia="Times New Roman" w:hAnsi="Times New Roman" w:cs="Times New Roman"/>
          <w:sz w:val="20"/>
          <w:szCs w:val="20"/>
        </w:rPr>
        <w:t xml:space="preserve"> за границы ладони. Приведенные выше различные особенности ладонного рисунка могут служить надежной основой скрининг-тестов по выявлению лиц, склонных к тем или иным заболеваниям. Но необходимо знать, что болезнь того или иного органа, системы организма мо</w:t>
      </w:r>
      <w:r>
        <w:rPr>
          <w:rFonts w:ascii="Times New Roman" w:eastAsia="Times New Roman" w:hAnsi="Times New Roman" w:cs="Times New Roman"/>
          <w:sz w:val="20"/>
          <w:szCs w:val="20"/>
        </w:rPr>
        <w:t>жет иметь место, а ладонные знаки, подтверждающие эту патологию, отсутствуют. Но также абсолютно верным является и то, что если на ладони имеются знаки, то имеется и патология или предрасположенность к ней.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Приведенные знаки могут служить не только для выя</w:t>
      </w:r>
      <w:r>
        <w:rPr>
          <w:rFonts w:ascii="Times New Roman" w:eastAsia="Times New Roman" w:hAnsi="Times New Roman" w:cs="Times New Roman"/>
          <w:sz w:val="20"/>
          <w:szCs w:val="20"/>
        </w:rPr>
        <w:t>вления болезней, но и. наоборот, выявлять здорового человека, который выдает себя за больного. Что касается психической сферы, то здесь ладонные знаки 'работают безошибочно.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То, что в данной области известно сейчас, представляет собой начало большого иссле</w:t>
      </w:r>
      <w:r>
        <w:rPr>
          <w:rFonts w:ascii="Times New Roman" w:eastAsia="Times New Roman" w:hAnsi="Times New Roman" w:cs="Times New Roman"/>
          <w:sz w:val="20"/>
          <w:szCs w:val="20"/>
        </w:rPr>
        <w:t>довательского пути, интересного и перспективного, и данный раздел хиромантии, несомненно, будет пополняться новыми наработками.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ИЗМЕНЕНИЯ ОБУСЛОВЛЕННЫЕ БОЛЕЗНЯМИ.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Ногти являются роговым образованием кожи. Они состоят из ногтевой пла-стины, луночки, </w:t>
      </w:r>
      <w:r>
        <w:rPr>
          <w:rFonts w:ascii="Times New Roman" w:eastAsia="Times New Roman" w:hAnsi="Times New Roman" w:cs="Times New Roman"/>
          <w:sz w:val="20"/>
          <w:szCs w:val="20"/>
        </w:rPr>
        <w:t>ногтевого ложа, корня, а также ногтевого вала По структуре и составу ногти очень сходны с волосами. Как волосы, так и ногти теряют свой блеск, когда у человека возникают проблемы со здоровьем, а также в случаях ослабления жизненных сил. Важно отличать забо</w:t>
      </w:r>
      <w:r>
        <w:rPr>
          <w:rFonts w:ascii="Times New Roman" w:eastAsia="Times New Roman" w:hAnsi="Times New Roman" w:cs="Times New Roman"/>
          <w:sz w:val="20"/>
          <w:szCs w:val="20"/>
        </w:rPr>
        <w:t xml:space="preserve">левание </w:t>
      </w:r>
      <w:r>
        <w:rPr>
          <w:rFonts w:ascii="Times New Roman" w:eastAsia="Times New Roman" w:hAnsi="Times New Roman" w:cs="Times New Roman"/>
          <w:sz w:val="20"/>
          <w:szCs w:val="20"/>
          <w:lang w:val="en-US"/>
        </w:rPr>
        <w:t>ca</w:t>
      </w:r>
      <w:r>
        <w:rPr>
          <w:rFonts w:ascii="Times New Roman" w:eastAsia="Times New Roman" w:hAnsi="Times New Roman" w:cs="Times New Roman"/>
          <w:sz w:val="20"/>
          <w:szCs w:val="20"/>
        </w:rPr>
        <w:t>мих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ногтей от тех изменений, которые приобретает здоровый ноготь по причине заболевания других. органов или вследствие душевных расстройств. Нормальный здоровый ноготь характеризуется прежде всего тем, что корень его плотно лежит в ногтевом ложе.</w:t>
      </w:r>
      <w:r>
        <w:rPr>
          <w:rFonts w:ascii="Times New Roman" w:eastAsia="Times New Roman" w:hAnsi="Times New Roman" w:cs="Times New Roman"/>
          <w:sz w:val="20"/>
          <w:szCs w:val="20"/>
        </w:rPr>
        <w:t xml:space="preserve"> Ноготь не должен быть ни слишком твердым, ни слишком мягким; нормальный ноготь гармоничный, безукоризненный, гладкий, слегка согнутый, без углублений, точек или складок, равномерно розовой окраски, слегка глянцевый. Луночка, которая украшает нижнюю часть </w:t>
      </w:r>
      <w:r>
        <w:rPr>
          <w:rFonts w:ascii="Times New Roman" w:eastAsia="Times New Roman" w:hAnsi="Times New Roman" w:cs="Times New Roman"/>
          <w:sz w:val="20"/>
          <w:szCs w:val="20"/>
        </w:rPr>
        <w:t>ногтя, должна быть молочного цветя, равномерно прочерчена и в точке наибольшей своей ширины составлять 1/5 часть всего ногтя. Нормальный, ноготь имеет длину 12 - 15 мм, ширина у каждого пальца различна. При рассмотрении длины ногтя во внимание берется толь</w:t>
      </w:r>
      <w:r>
        <w:rPr>
          <w:rFonts w:ascii="Times New Roman" w:eastAsia="Times New Roman" w:hAnsi="Times New Roman" w:cs="Times New Roman"/>
          <w:sz w:val="20"/>
          <w:szCs w:val="20"/>
        </w:rPr>
        <w:t xml:space="preserve">ко расстояние от ногтевого ложа до той высоты, где ноготь вырастает из мяса и отделяется от кожи. Нормальные ногти свидетельствуют о гармоничном человеке, с характером веселым и миролюбивым, обладающем хорошими умственными способностями и природной силой. </w:t>
      </w:r>
      <w:r>
        <w:rPr>
          <w:rFonts w:ascii="Times New Roman" w:eastAsia="Times New Roman" w:hAnsi="Times New Roman" w:cs="Times New Roman"/>
          <w:sz w:val="20"/>
          <w:szCs w:val="20"/>
        </w:rPr>
        <w:t>В любом другом случае ноготь проецирует какие-либо психические и органические нарушения или, как минимум, предрасположенность к ним.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Еще со времен Гиппократа ногтям предписывалось диагностическое значение. Клинический опыт показывает, что изменения окраски</w:t>
      </w:r>
      <w:r>
        <w:rPr>
          <w:rFonts w:ascii="Times New Roman" w:eastAsia="Times New Roman" w:hAnsi="Times New Roman" w:cs="Times New Roman"/>
          <w:sz w:val="20"/>
          <w:szCs w:val="20"/>
        </w:rPr>
        <w:t>, структуры, конфигурации ногтей при различных патологических процессах могут служить важным признаком оценки состояния здоровья. В принципе это возможно благодаря магической связи в организме «всего всем». Что касается ногтей, то их химический состав несо</w:t>
      </w:r>
      <w:r>
        <w:rPr>
          <w:rFonts w:ascii="Times New Roman" w:eastAsia="Times New Roman" w:hAnsi="Times New Roman" w:cs="Times New Roman"/>
          <w:sz w:val="20"/>
          <w:szCs w:val="20"/>
        </w:rPr>
        <w:t>мненно подтверждает 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связь с эндокринными железами, с изменением клеток и с минеральным обменом в организме. Количество лимфатических сосудов в ногтевом ложе больше, чем в любой другой части тела.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всей видимости, нарушения гомеостаза, метаболизма, про</w:t>
      </w:r>
      <w:r>
        <w:rPr>
          <w:rFonts w:ascii="Times New Roman" w:eastAsia="Times New Roman" w:hAnsi="Times New Roman" w:cs="Times New Roman"/>
          <w:sz w:val="20"/>
          <w:szCs w:val="20"/>
        </w:rPr>
        <w:t>исходящие под кожей, в глубине тела, проецируются, как на экран, на ногтевые пластинки, определяя внутреннюю патологию, делая ее доступной визуальному восприятию. И я разделяю мнение некоторых отечественных специалистов о том, что кожные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не инфекционные за</w:t>
      </w:r>
      <w:r>
        <w:rPr>
          <w:rFonts w:ascii="Times New Roman" w:eastAsia="Times New Roman" w:hAnsi="Times New Roman" w:cs="Times New Roman"/>
          <w:sz w:val="20"/>
          <w:szCs w:val="20"/>
        </w:rPr>
        <w:t>болевания являются фикцией. Они представляют собой внутренние, а подчас нервные болезни, которые проявляются только на коже и на ногтях.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Ниже приводится «ногтевая диагностика» по изменениям формы и рельефа ногтей. Эту схему опубликовал в 1925 году </w:t>
      </w:r>
      <w:r>
        <w:rPr>
          <w:rFonts w:ascii="Times New Roman" w:eastAsia="Times New Roman" w:hAnsi="Times New Roman" w:cs="Times New Roman"/>
          <w:sz w:val="20"/>
          <w:szCs w:val="20"/>
          <w:lang w:val="en-US"/>
        </w:rPr>
        <w:t>Schinner</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 такой виде она тиражируется в отечественной литературе по настоящее время. И, отдавая лань традиции, учитывая практическую пользу, я привожу ее без изменений (рис. 30). В этой схеме скобки сверху пальцев обозначают кривизну ногтевых пластинок.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допо</w:t>
      </w:r>
      <w:r>
        <w:rPr>
          <w:rFonts w:ascii="Times New Roman" w:eastAsia="Times New Roman" w:hAnsi="Times New Roman" w:cs="Times New Roman"/>
          <w:sz w:val="20"/>
          <w:szCs w:val="20"/>
        </w:rPr>
        <w:t>лнение к этому привожу несколько описаний изменений ногтей, обусловленных болезнями. При заболевании легких и сердца формируется так нззьва-емый "ноготь</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Гиппократа». Он круглый, выражено выпуклый имеет большую луночку. По внешнему виду такой ноготь напомин</w:t>
      </w:r>
      <w:r>
        <w:rPr>
          <w:rFonts w:ascii="Times New Roman" w:eastAsia="Times New Roman" w:hAnsi="Times New Roman" w:cs="Times New Roman"/>
          <w:sz w:val="20"/>
          <w:szCs w:val="20"/>
        </w:rPr>
        <w:t>ает стекло от часов. Подобная форма ногтя встречается у больных туберкулезом, при опухолях легких, а также при хронических заболеваниях сердца. В последнем случае мы встречаем такой ноготь на. пальцах барабанщика" (пальцы имеют форму барабанной палочки), к</w:t>
      </w:r>
      <w:r>
        <w:rPr>
          <w:rFonts w:ascii="Times New Roman" w:eastAsia="Times New Roman" w:hAnsi="Times New Roman" w:cs="Times New Roman"/>
          <w:sz w:val="20"/>
          <w:szCs w:val="20"/>
        </w:rPr>
        <w:t>ак правило, он окрашен в голубой цвет. Это симптоматично при нарушении кровообращения.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человека, страдающего нервным истощением, теряют свой блеск, луночки темнеют, и ногтевая пластинка становится ломкой. При заболеваниях эндокринной системы симптома</w:t>
      </w:r>
      <w:r>
        <w:rPr>
          <w:rFonts w:ascii="Times New Roman" w:eastAsia="Times New Roman" w:hAnsi="Times New Roman" w:cs="Times New Roman"/>
          <w:sz w:val="20"/>
          <w:szCs w:val="20"/>
        </w:rPr>
        <w:t>тичными можно считать следующие изменения ногтей: тонкие, ломкие, короткие ногти без луночек, а сама ладонь непропорциональная, пухлая и бугристая, на ощупь — влажная. В целом люди с короткими ногтями имеют большущ склонность к заболеваниям сердца, сосудов</w:t>
      </w:r>
      <w:r>
        <w:rPr>
          <w:rFonts w:ascii="Times New Roman" w:eastAsia="Times New Roman" w:hAnsi="Times New Roman" w:cs="Times New Roman"/>
          <w:sz w:val="20"/>
          <w:szCs w:val="20"/>
        </w:rPr>
        <w:t xml:space="preserve"> и нижних конечностей, чем те, у кого длинные ногти. Люди с длинными ногтями помер-жены заболеваниям органов дыхания.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Маленькая лунка или ее полное отсутствие у основания ногтей означают подверженность сердечным заболеваниям. Большие лунки указывают на хор</w:t>
      </w:r>
      <w:r>
        <w:rPr>
          <w:rFonts w:ascii="Times New Roman" w:eastAsia="Times New Roman" w:hAnsi="Times New Roman" w:cs="Times New Roman"/>
          <w:sz w:val="20"/>
          <w:szCs w:val="20"/>
        </w:rPr>
        <w:t>ошее кровообращение. Также небезынтересно будет узнать, что данные ногти указы-вают на аристократичность и идеалистичность человека. Люди с такими ногтями склонны к мечтательству и избегают смотреть фактам в лицо, особенно если эта факты являются неприятны</w:t>
      </w:r>
      <w:r>
        <w:rPr>
          <w:rFonts w:ascii="Times New Roman" w:eastAsia="Times New Roman" w:hAnsi="Times New Roman" w:cs="Times New Roman"/>
          <w:sz w:val="20"/>
          <w:szCs w:val="20"/>
        </w:rPr>
        <w:t>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Обладатели коротких ногтей, наоборот, являются очень критичными, даже в тех вопросах, которые относятся к ним самим. Они анализируют все, с чем соприкасаются, проявляя склонность к логике и рассудку. Эти люди обладают резким характером и большим скепти</w:t>
      </w:r>
      <w:r>
        <w:rPr>
          <w:rFonts w:ascii="Times New Roman" w:eastAsia="Times New Roman" w:hAnsi="Times New Roman" w:cs="Times New Roman"/>
          <w:sz w:val="20"/>
          <w:szCs w:val="20"/>
        </w:rPr>
        <w:t>цизмом по ОТНОШЕНИЮ к тем вещам, которых они не понимают.</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704975" cy="20669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704975" cy="20669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43125" cy="9429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2143125" cy="9429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Выпуклые ногти, как правило, у эгоистов. Очень короткие и широкие ногти, которые в ширину даже больше, чем в длину, принадлежат чрезвычайно раздражительным людям.:0ни склонны оскорбляться по мелочам, проявляя твер-</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долоб</w:t>
      </w:r>
      <w:r>
        <w:rPr>
          <w:rFonts w:ascii="Times New Roman" w:eastAsia="Times New Roman" w:hAnsi="Times New Roman" w:cs="Times New Roman"/>
          <w:sz w:val="20"/>
          <w:szCs w:val="20"/>
        </w:rPr>
        <w:t>ость и  неуживчивость.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перемене места жительства, работы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Знаки перемены места жительства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Поездки, путешествия на ладони показаны знаками, которые традиционно называются линии Путешествий. При этом выделяются два вида таких знаков ~ линии П</w:t>
      </w:r>
      <w:r>
        <w:rPr>
          <w:rFonts w:ascii="Times New Roman" w:eastAsia="Times New Roman" w:hAnsi="Times New Roman" w:cs="Times New Roman"/>
          <w:sz w:val="20"/>
          <w:szCs w:val="20"/>
        </w:rPr>
        <w:t>утешествий, находящиеся в области бугорка Луны и бугорка Марса, на ульнарной части ладони, и линии Путешествий, отходящие от линии Жизни (рис. 31а,6, 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Толкование этих знаков нескользко отлично друг от друга. Так, линии Путе-шесгвий в районе бугорка Марс</w:t>
      </w:r>
      <w:r>
        <w:rPr>
          <w:rFonts w:ascii="Times New Roman" w:eastAsia="Times New Roman" w:hAnsi="Times New Roman" w:cs="Times New Roman"/>
          <w:sz w:val="20"/>
          <w:szCs w:val="20"/>
        </w:rPr>
        <w:t>а связывались с путешествиями по суше, а ли-нии, прочерченное на бугорке Луны, с давних пор толковались как путешествия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05050" cy="15430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воде. А наиболее важные и значительные поездки и смена места жительства связывались с линиями Пут</w:t>
      </w:r>
      <w:r>
        <w:rPr>
          <w:rFonts w:ascii="Times New Roman" w:eastAsia="Times New Roman" w:hAnsi="Times New Roman" w:cs="Times New Roman"/>
          <w:sz w:val="20"/>
          <w:szCs w:val="20"/>
        </w:rPr>
        <w:t>ешествий отходящими от</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линии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Обращаясь к данным знакам, необходимо помнить., что путешествия, так же, как и другие события, на ладони показаны через эмоциональное восприятие человеком того или иного факта своей жизни. Так, например, людьми, чья проф</w:t>
      </w:r>
      <w:r>
        <w:rPr>
          <w:rFonts w:ascii="Times New Roman" w:eastAsia="Times New Roman" w:hAnsi="Times New Roman" w:cs="Times New Roman"/>
          <w:sz w:val="20"/>
          <w:szCs w:val="20"/>
        </w:rPr>
        <w:t>ессия связана с поездками, эти перемещения в пространстве воспринимаются как обычная, повседневная деятельность, следовательно, и знаков, говорящих о многочисленных поездках, скорее всего, на ладони не будет. Так, у моряков, летчиков, машинистов линии Путе</w:t>
      </w:r>
      <w:r>
        <w:rPr>
          <w:rFonts w:ascii="Times New Roman" w:eastAsia="Times New Roman" w:hAnsi="Times New Roman" w:cs="Times New Roman"/>
          <w:sz w:val="20"/>
          <w:szCs w:val="20"/>
        </w:rPr>
        <w:t>шествий на ладони может быть гораздо меньше, чем у людей, ведущих в целом оседлый образ жизни, ни раз в три-пять лет выезжающих на отдых в другие регионы или совершающих иногда заграничные вояжи. Последняя категория лиц воспринимает свои поездки как важные</w:t>
      </w:r>
      <w:r>
        <w:rPr>
          <w:rFonts w:ascii="Times New Roman" w:eastAsia="Times New Roman" w:hAnsi="Times New Roman" w:cs="Times New Roman"/>
          <w:sz w:val="20"/>
          <w:szCs w:val="20"/>
        </w:rPr>
        <w:t xml:space="preserve"> И значимые, в то время как первая категория их оценивает иначе.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основе толкования этих знаков должно лежать понимание того, что путешествия на ладони обозначены только самые важные, эмоционально значимые для человека.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То, что наиболее важные переезды об</w:t>
      </w:r>
      <w:r>
        <w:rPr>
          <w:rFonts w:ascii="Times New Roman" w:eastAsia="Times New Roman" w:hAnsi="Times New Roman" w:cs="Times New Roman"/>
          <w:sz w:val="20"/>
          <w:szCs w:val="20"/>
        </w:rPr>
        <w:t>означены ответвлениями, отходящи-ми от линии Жизни (рис. 31 а, 6), нашло подтверждение в практике. Чаше всего эти знаки сопровождают события, связанные со сменой места жительства, причем в географическом плане эти переезды не всегда значительны, но для лич</w:t>
      </w:r>
      <w:r>
        <w:rPr>
          <w:rFonts w:ascii="Times New Roman" w:eastAsia="Times New Roman" w:hAnsi="Times New Roman" w:cs="Times New Roman"/>
          <w:sz w:val="20"/>
          <w:szCs w:val="20"/>
        </w:rPr>
        <w:t>ной жизни человека они очень важны.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Длинные, красивые линии, спускающиеся в направлении бугорка Луны, говорят о длительных дальних поездках. Чем длиннее эти линии и чем четче они прочерчены, тем дальше, дольше и важнее поездки.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Жизни как бы разд</w:t>
      </w:r>
      <w:r>
        <w:rPr>
          <w:rFonts w:ascii="Times New Roman" w:eastAsia="Times New Roman" w:hAnsi="Times New Roman" w:cs="Times New Roman"/>
          <w:sz w:val="20"/>
          <w:szCs w:val="20"/>
        </w:rPr>
        <w:t>ваивается и одна часть устремляется к бугорку Луны, это может означать очень долгое пребывание в другой стране. Если это ответвление выглядит более сильным, чем основная линия Жизни, то человек уезжает навсегда.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lastRenderedPageBreak/>
        <w:t>Знак, который «работает безошибочно, указыва</w:t>
      </w:r>
      <w:r>
        <w:rPr>
          <w:rFonts w:ascii="Times New Roman" w:eastAsia="Times New Roman" w:hAnsi="Times New Roman" w:cs="Times New Roman"/>
          <w:sz w:val="20"/>
          <w:szCs w:val="20"/>
        </w:rPr>
        <w:t>я на заграничный переезд, фиксируется таким образом; сама линия Жизни покидает свое обычное русло и ухолит в сектор бугорка Луны (рис. 32а). Различные школы хиромантии традиционно давали этому знаку следующее толкование: «будешь жить возле большой воды», "</w:t>
      </w:r>
      <w:r>
        <w:rPr>
          <w:rFonts w:ascii="Times New Roman" w:eastAsia="Times New Roman" w:hAnsi="Times New Roman" w:cs="Times New Roman"/>
          <w:sz w:val="20"/>
          <w:szCs w:val="20"/>
        </w:rPr>
        <w:t>поездка за океан». Такое смысловое наполнение указанного знака сформировалось лет 200 назад, когда происходило массовое перемещение людей из Европы и заселение Америки, Австралии. Сейчас, в наши дни, это часто подтверждается сменой места жительства и почти</w:t>
      </w:r>
      <w:r>
        <w:rPr>
          <w:rFonts w:ascii="Times New Roman" w:eastAsia="Times New Roman" w:hAnsi="Times New Roman" w:cs="Times New Roman"/>
          <w:sz w:val="20"/>
          <w:szCs w:val="20"/>
        </w:rPr>
        <w:t xml:space="preserve"> всегда на другую страну.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линия Жизни в конце образует "вилку" (рис. 33а]. Общее толкование такого знака — человек умрет вдали оттого места, где родился». Такое ответвление попадает на преклонный возраст, и, естественно, возникает вопрос, куда к зач</w:t>
      </w:r>
      <w:r>
        <w:rPr>
          <w:rFonts w:ascii="Times New Roman" w:eastAsia="Times New Roman" w:hAnsi="Times New Roman" w:cs="Times New Roman"/>
          <w:sz w:val="20"/>
          <w:szCs w:val="20"/>
        </w:rPr>
        <w:t>ем человек уезжает на старост лет. На практике оказывалось, что пожилые люди переезжают в семьи своих детей. Этот знак часто сопровождал и факт родственных обменов жилья.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несут человеку путешествия или переезд, видно по другим знакам. Так, если после д</w:t>
      </w:r>
      <w:r>
        <w:rPr>
          <w:rFonts w:ascii="Times New Roman" w:eastAsia="Times New Roman" w:hAnsi="Times New Roman" w:cs="Times New Roman"/>
          <w:sz w:val="20"/>
          <w:szCs w:val="20"/>
        </w:rPr>
        <w:t>аты переезда возникает "островок» на линии Судьбы или исчезает линия Солнца — это неблагоприятные изменения. Но чаще бывает наоборот, после переезда линия Жизни становится тоньше, означая тем самым улучшение здоровья и прилив жизненных сил, появляются знак</w:t>
      </w:r>
      <w:r>
        <w:rPr>
          <w:rFonts w:ascii="Times New Roman" w:eastAsia="Times New Roman" w:hAnsi="Times New Roman" w:cs="Times New Roman"/>
          <w:sz w:val="20"/>
          <w:szCs w:val="20"/>
        </w:rPr>
        <w:t>и радости, исчезают кометы».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Горизонтальные черточки на ульнарном крае ладони в области бугорка Марса и Луны не являются показателями судьбоносных переездов. Более того, разделение на «поездки по суше и поездки по воде» является ложным и никак не отражает </w:t>
      </w:r>
      <w:r>
        <w:rPr>
          <w:rFonts w:ascii="Times New Roman" w:eastAsia="Times New Roman" w:hAnsi="Times New Roman" w:cs="Times New Roman"/>
          <w:sz w:val="20"/>
          <w:szCs w:val="20"/>
        </w:rPr>
        <w:t>характер действительных поездок.</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Замечено, что многочисленные поверхностные линии в этом секторе ладони являются признаком нервозности и могут свидетельствовать о предрасположенности к необоснованным страхам В целом мелкие линии в этой части ладони выражаю</w:t>
      </w:r>
      <w:r>
        <w:rPr>
          <w:rFonts w:ascii="Times New Roman" w:eastAsia="Times New Roman" w:hAnsi="Times New Roman" w:cs="Times New Roman"/>
          <w:sz w:val="20"/>
          <w:szCs w:val="20"/>
        </w:rPr>
        <w:t>т стремление человека к</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переменам, к изменению условий своей жизни. Для активных, энергичных людей с сильной волей, что обозначается жесткой ладонью, эта линии являются верным признаком реализации их желаний и путешествий в том числе. У людей пассивных, с </w:t>
      </w:r>
      <w:r>
        <w:rPr>
          <w:rFonts w:ascii="Times New Roman" w:eastAsia="Times New Roman" w:hAnsi="Times New Roman" w:cs="Times New Roman"/>
          <w:sz w:val="20"/>
          <w:szCs w:val="20"/>
        </w:rPr>
        <w:t>мягкой ладонью, эти знаки — лишь желание перемен, которые человек осуществляет в своем воображении, не доводя свои планы кардинальных изменений до дей-ствительной реализации.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Однако если на бугорке Луны имеется очень сильная горизонтальная линия, которая м</w:t>
      </w:r>
      <w:r>
        <w:rPr>
          <w:rFonts w:ascii="Times New Roman" w:eastAsia="Times New Roman" w:hAnsi="Times New Roman" w:cs="Times New Roman"/>
          <w:sz w:val="20"/>
          <w:szCs w:val="20"/>
        </w:rPr>
        <w:t>ожет даже своим внешним видом напоминать рубец, то это конкретный четкий знак важных переездов (рис. 326). У</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668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847725" cy="14668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человека, перемена места жительства которого обусловлена его зависимостью от других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людей или от обстоятельств</w:t>
      </w:r>
      <w:r>
        <w:rPr>
          <w:rFonts w:ascii="Times New Roman" w:eastAsia="Times New Roman" w:hAnsi="Times New Roman" w:cs="Times New Roman"/>
          <w:sz w:val="20"/>
          <w:szCs w:val="20"/>
        </w:rPr>
        <w:t>, это изменение показано началом линии Судьбы от линии Путешествий на бугорке Луны. В реальной жизни это часто наблюдается и том случае, если родители переезжают и ребенок едет с ними, - такой знак появляйся у ребенка. Или когда жена уезжает в другой регио</w:t>
      </w:r>
      <w:r>
        <w:rPr>
          <w:rFonts w:ascii="Times New Roman" w:eastAsia="Times New Roman" w:hAnsi="Times New Roman" w:cs="Times New Roman"/>
          <w:sz w:val="20"/>
          <w:szCs w:val="20"/>
        </w:rPr>
        <w:t>н к мужу. То есть  эти переезды сопряжены не с собственными устремлениями человека, а происходят в силу сложившихся обстоятельств. В давние времена такой исток линии Судьбы объясняли тем, что «человеку лучше будет жить за пределами родины* (рис. 32в).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ПЕРЕ</w:t>
      </w:r>
      <w:r>
        <w:rPr>
          <w:rFonts w:ascii="Times New Roman" w:eastAsia="Times New Roman" w:hAnsi="Times New Roman" w:cs="Times New Roman"/>
          <w:sz w:val="20"/>
          <w:szCs w:val="20"/>
        </w:rPr>
        <w:t>МЕНЫ, СВЯЗАННЫЕ С РАБОТОЙ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Линия Судьбы (Сатурна) соткана из наших мирских дел, в том числе из той деятельности, которой человек занимается профессионально.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дрожащей,поверхностной линии Судьбы врятли человек сделает сколь-нибуль значительную карьеру, та</w:t>
      </w:r>
      <w:r>
        <w:rPr>
          <w:rFonts w:ascii="Times New Roman" w:eastAsia="Times New Roman" w:hAnsi="Times New Roman" w:cs="Times New Roman"/>
          <w:sz w:val="20"/>
          <w:szCs w:val="20"/>
        </w:rPr>
        <w:t>к как такая линия характеризует капризного, непостоянного человека, который не способен на значительную концентрацию усилий в достижении целей.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Прямая, сильная линия Судьбы, без разрывов и пересечений, служит свидетельством того, что человек придерживается</w:t>
      </w:r>
      <w:r>
        <w:rPr>
          <w:rFonts w:ascii="Times New Roman" w:eastAsia="Times New Roman" w:hAnsi="Times New Roman" w:cs="Times New Roman"/>
          <w:sz w:val="20"/>
          <w:szCs w:val="20"/>
        </w:rPr>
        <w:t xml:space="preserve"> раз.и навсегда выбранной профессии, стилю и образу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Маленькие, самостоятельные черточки, которые пересекают линию Судьбы, указывают на смену места деятельности; если после таких пересечений сама линия Судьбы никак не изменяется, это знак того, что ч</w:t>
      </w:r>
      <w:r>
        <w:rPr>
          <w:rFonts w:ascii="Times New Roman" w:eastAsia="Times New Roman" w:hAnsi="Times New Roman" w:cs="Times New Roman"/>
          <w:sz w:val="20"/>
          <w:szCs w:val="20"/>
        </w:rPr>
        <w:t>еловек продолжает заниматься тем же самым делом, но в другой организации (рис. 32г).</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после пересечения линия Судьбы, пусть даже незначительно, но изменяет свое направление (например, в сторону бугорка Юпитера) — это знак того, что происходящие «подвиж</w:t>
      </w:r>
      <w:r>
        <w:rPr>
          <w:rFonts w:ascii="Times New Roman" w:eastAsia="Times New Roman" w:hAnsi="Times New Roman" w:cs="Times New Roman"/>
          <w:sz w:val="20"/>
          <w:szCs w:val="20"/>
        </w:rPr>
        <w:t>ки в карьере приводят к повышению социального статуса, у обладателя такого знака возрастают авторитет и значимость. Иногда у лиц, которые отождествляют себя с той организацией, где они работают, такие знаки возникают, когда меняется статус самой организаци</w:t>
      </w:r>
      <w:r>
        <w:rPr>
          <w:rFonts w:ascii="Times New Roman" w:eastAsia="Times New Roman" w:hAnsi="Times New Roman" w:cs="Times New Roman"/>
          <w:sz w:val="20"/>
          <w:szCs w:val="20"/>
        </w:rPr>
        <w:t>и на более высокий, а то время как человек работает так же, как к раньше. Например, если управление преобразовано в министерство, человек, там работавший, теперь не просто инженер, а работник Министерства. Выросла его значимость, в собственных глазах, и эт</w:t>
      </w:r>
      <w:r>
        <w:rPr>
          <w:rFonts w:ascii="Times New Roman" w:eastAsia="Times New Roman" w:hAnsi="Times New Roman" w:cs="Times New Roman"/>
          <w:sz w:val="20"/>
          <w:szCs w:val="20"/>
        </w:rPr>
        <w:t>о нашло отражение в определенном ладонном знаке.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Когда линия Судьбы изменяет свое направление в сторону бугорка Солнца, это указывает на то, что человек, скорее всего, махнул рукой на официальную</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карьеру и решил посвятить себя той деятельности, которая ему</w:t>
      </w:r>
      <w:r>
        <w:rPr>
          <w:rFonts w:ascii="Times New Roman" w:eastAsia="Times New Roman" w:hAnsi="Times New Roman" w:cs="Times New Roman"/>
          <w:sz w:val="20"/>
          <w:szCs w:val="20"/>
        </w:rPr>
        <w:t xml:space="preserve"> по душе, и свое яичное благополучие он никак не связывает с официальным статусом и общественным положением. Он полностью удовлетворен общим ходом своей жизни и тем делом, которым он занимается.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Судьбы раздваивается и один из отростков направлен</w:t>
      </w:r>
      <w:r>
        <w:rPr>
          <w:rFonts w:ascii="Times New Roman" w:eastAsia="Times New Roman" w:hAnsi="Times New Roman" w:cs="Times New Roman"/>
          <w:sz w:val="20"/>
          <w:szCs w:val="20"/>
        </w:rPr>
        <w:t xml:space="preserve"> к бугорку Солнца, а другой к бугорку Сатурна, это указывает на то, что человек имеет очень серьезное хобби или увлечение, которое для него не менее важно, чем официальная работа (рис. 346, 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раздвоении одна ветка может быть направлена к бугорку Юпит</w:t>
      </w:r>
      <w:r>
        <w:rPr>
          <w:rFonts w:ascii="Times New Roman" w:eastAsia="Times New Roman" w:hAnsi="Times New Roman" w:cs="Times New Roman"/>
          <w:sz w:val="20"/>
          <w:szCs w:val="20"/>
        </w:rPr>
        <w:t>ера. Это говорит о том, что рост социального статуса (например, высокое служебное положение) приносит человеку удовлетворение и позволяет еще делать что-то для себя, укрепляя свое личное благополучие (рис. 34а, 6).</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Иногда на каком-то этапе линия Судьбы ста</w:t>
      </w:r>
      <w:r>
        <w:rPr>
          <w:rFonts w:ascii="Times New Roman" w:eastAsia="Times New Roman" w:hAnsi="Times New Roman" w:cs="Times New Roman"/>
          <w:sz w:val="20"/>
          <w:szCs w:val="20"/>
        </w:rPr>
        <w:t>новится волнистой (рис. 33б) это знак того, что деятельность человека носит какой-то необычный, нетрадиционный характер, или он делает то же, что и все, но каким-то своим, нестандартным способом. Несколько иллюстраций из практики: учительница ведет занятия</w:t>
      </w:r>
      <w:r>
        <w:rPr>
          <w:rFonts w:ascii="Times New Roman" w:eastAsia="Times New Roman" w:hAnsi="Times New Roman" w:cs="Times New Roman"/>
          <w:sz w:val="20"/>
          <w:szCs w:val="20"/>
        </w:rPr>
        <w:t xml:space="preserve"> по своему предмету, используя оригинальную авторскую методику. Другой пример: преподаватель украинского языка оставил школу и стал с успехом заниматься целитепьством. А вот случай из практики, который меня удивил тем, как женщина прокомментировала мое ука</w:t>
      </w:r>
      <w:r>
        <w:rPr>
          <w:rFonts w:ascii="Times New Roman" w:eastAsia="Times New Roman" w:hAnsi="Times New Roman" w:cs="Times New Roman"/>
          <w:sz w:val="20"/>
          <w:szCs w:val="20"/>
        </w:rPr>
        <w:t>зание на то, что ее деятельность несколько необычна: "Я работаю зав-складом алкогольной продукции. Не пью и не ворую, как остальные". Таким образом, в этом знаке зафиксировано именно личное восприятие факта некоего несоответствия установившемуся стереотипу</w:t>
      </w:r>
      <w:r>
        <w:rPr>
          <w:rFonts w:ascii="Times New Roman" w:eastAsia="Times New Roman" w:hAnsi="Times New Roman" w:cs="Times New Roman"/>
          <w:sz w:val="20"/>
          <w:szCs w:val="20"/>
        </w:rPr>
        <w:t>.</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Также волнистая линия Судьбы может указывать на свободный характер деятельности, то есть когда человек работает в своем, удобном для себя режиме и не отягощен фиксированным рабочим временем, в то время как прямая линия Судьбы указывает, что режим работы </w:t>
      </w:r>
      <w:r>
        <w:rPr>
          <w:rFonts w:ascii="Times New Roman" w:eastAsia="Times New Roman" w:hAnsi="Times New Roman" w:cs="Times New Roman"/>
          <w:sz w:val="20"/>
          <w:szCs w:val="20"/>
        </w:rPr>
        <w:t>подчинен жесткому распорядку и присутствует эле-</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847725" cy="14954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847725" cy="14954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мент некоей обязательности в исполнении свою обязанностей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линия Судьбы заканчивается «островком», этот знак .символизирует крах  карьеры, какой бы блестящей она ни б</w:t>
      </w:r>
      <w:r>
        <w:rPr>
          <w:rFonts w:ascii="Times New Roman" w:eastAsia="Times New Roman" w:hAnsi="Times New Roman" w:cs="Times New Roman"/>
          <w:sz w:val="20"/>
          <w:szCs w:val="20"/>
        </w:rPr>
        <w:t>ыла в начале.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Четкий «крест» на конце линии Судьбы — плохой знак. Карьеру такого человека будут преследовать всевозможные неудачи, и закончится она плохо.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Чем выш</w:t>
      </w:r>
      <w:r>
        <w:rPr>
          <w:rFonts w:ascii="Times New Roman" w:eastAsia="Times New Roman" w:hAnsi="Times New Roman" w:cs="Times New Roman"/>
          <w:sz w:val="20"/>
          <w:szCs w:val="20"/>
          <w:lang w:val="en-US"/>
        </w:rPr>
        <w:t>e</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 ладони исток линии Судьбы, тем позже человек начнет сталкиваться с жизненными и профессио</w:t>
      </w:r>
      <w:r>
        <w:rPr>
          <w:rFonts w:ascii="Times New Roman" w:eastAsia="Times New Roman" w:hAnsi="Times New Roman" w:cs="Times New Roman"/>
          <w:sz w:val="20"/>
          <w:szCs w:val="20"/>
        </w:rPr>
        <w:t>нальными трудностями.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Если при разрыве линии Судьбы наблюдается некоторый сдвиг (рис, 34г] — это знак того, что у человека начинается новый этап его жизни и деятельность его будет носить совершенно иной характер, чем до этого. •</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 четкой линии Головы отс</w:t>
      </w:r>
      <w:r>
        <w:rPr>
          <w:rFonts w:ascii="Times New Roman" w:eastAsia="Times New Roman" w:hAnsi="Times New Roman" w:cs="Times New Roman"/>
          <w:sz w:val="20"/>
          <w:szCs w:val="20"/>
        </w:rPr>
        <w:t>утствие линии Судьбы может считаться хорошим знаком - человек легко движется по жизни, не отягощенный предрассудками и комплексами. Официальная служба не является для него значимой и важной. Вообще люди вез линии Судьбы не выносят какой-либо навязанной обя</w:t>
      </w:r>
      <w:r>
        <w:rPr>
          <w:rFonts w:ascii="Times New Roman" w:eastAsia="Times New Roman" w:hAnsi="Times New Roman" w:cs="Times New Roman"/>
          <w:sz w:val="20"/>
          <w:szCs w:val="20"/>
        </w:rPr>
        <w:t>зательности, они признают только те рамки и ограничения, которые они устанавливают для себя сами.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МИСТИКА   ХИРОМАНТИИ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Само слово «мистика происходит от древнегреческого слова «мистикус" (видящий сквозь туман»). Такое звание получали люди, ПРОШЕДШИЕ посвящ</w:t>
      </w:r>
      <w:r>
        <w:rPr>
          <w:rFonts w:ascii="Times New Roman" w:eastAsia="Times New Roman" w:hAnsi="Times New Roman" w:cs="Times New Roman"/>
          <w:sz w:val="20"/>
          <w:szCs w:val="20"/>
        </w:rPr>
        <w:t>ение в Элевсинских Мистериях. То есть в древности мистиками называли духовно и интеллектуально продвинутых ЛЮДЕЙ, которые после специальной подготовки становились способными видеть высшие истины, находя их в повседневности как проявление Божественного Абсо</w:t>
      </w:r>
      <w:r>
        <w:rPr>
          <w:rFonts w:ascii="Times New Roman" w:eastAsia="Times New Roman" w:hAnsi="Times New Roman" w:cs="Times New Roman"/>
          <w:sz w:val="20"/>
          <w:szCs w:val="20"/>
        </w:rPr>
        <w:t>люта. Через Элевсинские Мистерии прошли Пин-дар, Платон, Эпикур, Цицерон и многие другие учителя человечества.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У некоторых людей на ладони имеется определенный знак, говорящий о способности обладателя этого знака интуитивно постигать непроявленную суть, ВЕ</w:t>
      </w:r>
      <w:r>
        <w:rPr>
          <w:rFonts w:ascii="Times New Roman" w:eastAsia="Times New Roman" w:hAnsi="Times New Roman" w:cs="Times New Roman"/>
          <w:sz w:val="20"/>
          <w:szCs w:val="20"/>
        </w:rPr>
        <w:t>ЩЕЙ и событий. Этот знак называется "мистический крест», расположен он в пространстве между линией Головы и линией Сердца (рас. 35а), под любым из пальцев. Он может быть сформирован и совершенно самостоятельным перекрещиванием штрихов или образоваться из п</w:t>
      </w:r>
      <w:r>
        <w:rPr>
          <w:rFonts w:ascii="Times New Roman" w:eastAsia="Times New Roman" w:hAnsi="Times New Roman" w:cs="Times New Roman"/>
          <w:sz w:val="20"/>
          <w:szCs w:val="20"/>
        </w:rPr>
        <w:t>ересечений основных линий или их ответвлений. Обладатели такого знака — люди чувствительные, обладающие интуицией, замечено, что предчувствия у них часто бывают верными, а сны ве-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ЩИМИ. К мнению такого человека стоит присушиваться, так как он редко ошибает</w:t>
      </w:r>
      <w:r>
        <w:rPr>
          <w:rFonts w:ascii="Times New Roman" w:eastAsia="Times New Roman" w:hAnsi="Times New Roman" w:cs="Times New Roman"/>
          <w:sz w:val="20"/>
          <w:szCs w:val="20"/>
        </w:rPr>
        <w:t>ся и видит вещи в перспективе их развития. Люди с таким знаком охотно интересуются астрологическими прогнозами, нумерологическими расчетами, карточ-</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ньшн раскладами. Их привлекают мистические тайны и паранормальные явления. Вместе с тем они не слишком суев</w:t>
      </w:r>
      <w:r>
        <w:rPr>
          <w:rFonts w:ascii="Times New Roman" w:eastAsia="Times New Roman" w:hAnsi="Times New Roman" w:cs="Times New Roman"/>
          <w:sz w:val="20"/>
          <w:szCs w:val="20"/>
        </w:rPr>
        <w:t xml:space="preserve">ерны, чтобы безоговорочно доверять сомнительным доктринам. Если «мистический крест» находится под средним пальцем, то занятия оккультизмом могут принять серьезный характер и существенно </w:t>
      </w:r>
      <w:r>
        <w:rPr>
          <w:rFonts w:ascii="Times New Roman" w:eastAsia="Times New Roman" w:hAnsi="Times New Roman" w:cs="Times New Roman"/>
          <w:sz w:val="20"/>
          <w:szCs w:val="20"/>
        </w:rPr>
        <w:lastRenderedPageBreak/>
        <w:t>повлиять на судьбу человека.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Все вышесказанные качества усиливаются, е</w:t>
      </w:r>
      <w:r>
        <w:rPr>
          <w:rFonts w:ascii="Times New Roman" w:eastAsia="Times New Roman" w:hAnsi="Times New Roman" w:cs="Times New Roman"/>
          <w:sz w:val="20"/>
          <w:szCs w:val="20"/>
        </w:rPr>
        <w:t>сли на ладони, кроме «мистического креста», имеется еще и линия Интуиции (ряс. 356|. Исток ее у всех людей одинаковый, в нижней части ладони, в непосредственной близости от линии Жизни или выходит прямо из нее. И чем длиннее эта линия, тем более у человека</w:t>
      </w:r>
      <w:r>
        <w:rPr>
          <w:rFonts w:ascii="Times New Roman" w:eastAsia="Times New Roman" w:hAnsi="Times New Roman" w:cs="Times New Roman"/>
          <w:sz w:val="20"/>
          <w:szCs w:val="20"/>
        </w:rPr>
        <w:t xml:space="preserve"> развит дар предвидения и мистических озарений. В целом линию Интуиции можно понять как открытый канал между сознанием и подсознанием. А подсознание, как известно, структурирует будущее, проецируюсь во внешний мир в виде неких обстоятельств нашей жизни, а </w:t>
      </w:r>
      <w:r>
        <w:rPr>
          <w:rFonts w:ascii="Times New Roman" w:eastAsia="Times New Roman" w:hAnsi="Times New Roman" w:cs="Times New Roman"/>
          <w:sz w:val="20"/>
          <w:szCs w:val="20"/>
        </w:rPr>
        <w:t>уже их последовательность мы называем Судьбой Если на ладони имеются оба вышеописанных знака, то интуиция выходит далеко за бытовые рамки, и у человека в этом случае может проявиться дар ясновидения, ясно слышания и прорицания. Этими способностями наверняк</w:t>
      </w:r>
      <w:r>
        <w:rPr>
          <w:rFonts w:ascii="Times New Roman" w:eastAsia="Times New Roman" w:hAnsi="Times New Roman" w:cs="Times New Roman"/>
          <w:sz w:val="20"/>
          <w:szCs w:val="20"/>
        </w:rPr>
        <w:t>а обладали бы</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095500" cy="15335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2095500" cy="1533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многие люди, если бы рациональный разум не подавлял природные качества. Человеку с такими знаками надо иметь в виду, что его внутренним голос никогда его не обманывает, надо только уметь его слушать и</w:t>
      </w:r>
      <w:r>
        <w:rPr>
          <w:rFonts w:ascii="Times New Roman" w:eastAsia="Times New Roman" w:hAnsi="Times New Roman" w:cs="Times New Roman"/>
          <w:sz w:val="20"/>
          <w:szCs w:val="20"/>
        </w:rPr>
        <w:t xml:space="preserve"> доверять своим внутренним импульсам.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ладони отмечен еще очень интересный знак, который Китайская школа хиромантии называет кольца Дракона. Находится он под основанием второго сустава большого палъца и похож на цепочку (рис. 36а], причем количество звен</w:t>
      </w:r>
      <w:r>
        <w:rPr>
          <w:rFonts w:ascii="Times New Roman" w:eastAsia="Times New Roman" w:hAnsi="Times New Roman" w:cs="Times New Roman"/>
          <w:sz w:val="20"/>
          <w:szCs w:val="20"/>
        </w:rPr>
        <w:t>ьев этой цепочки на левой и правой руке может быть, различным. Принято считать, что каждое звено этой цепочки означает одну реинкарнацию в образе человека. Посчитайте количество этих звеньев на левой н правой руке и от большего числа отнимите меньшее — ост</w:t>
      </w:r>
      <w:r>
        <w:rPr>
          <w:rFonts w:ascii="Times New Roman" w:eastAsia="Times New Roman" w:hAnsi="Times New Roman" w:cs="Times New Roman"/>
          <w:sz w:val="20"/>
          <w:szCs w:val="20"/>
        </w:rPr>
        <w:t>аток покажет, сколько вам еще предстоит воплощений. Меньшее число — это то количество воплощений, которые уже Были. Например, на одной руке 6 звеньев, на другой 8, это означает, что человек в настоящее время переживает свое шестое воплощение и ему предстои</w:t>
      </w:r>
      <w:r>
        <w:rPr>
          <w:rFonts w:ascii="Times New Roman" w:eastAsia="Times New Roman" w:hAnsi="Times New Roman" w:cs="Times New Roman"/>
          <w:sz w:val="20"/>
          <w:szCs w:val="20"/>
        </w:rPr>
        <w:t>т после смерти дважды родиться в новом образе. Если количество звеньев на обеих руках одинаково, то человек переживает свое последнее воплощение.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бугорке под указательным пальцем может располагаться магический знак, который в зависимости от особенностей</w:t>
      </w:r>
      <w:r>
        <w:rPr>
          <w:rFonts w:ascii="Times New Roman" w:eastAsia="Times New Roman" w:hAnsi="Times New Roman" w:cs="Times New Roman"/>
          <w:sz w:val="20"/>
          <w:szCs w:val="20"/>
        </w:rPr>
        <w:t xml:space="preserve"> своего начертания позволяет выделить принадлежность человека к Белому, Серому или Черному Магу. Люди с такими знаками обладают большой магической силой, хотя человек может и не знать, что он принадлежит к той или иной категории магов. Знак белого Мага пре</w:t>
      </w:r>
      <w:r>
        <w:rPr>
          <w:rFonts w:ascii="Times New Roman" w:eastAsia="Times New Roman" w:hAnsi="Times New Roman" w:cs="Times New Roman"/>
          <w:sz w:val="20"/>
          <w:szCs w:val="20"/>
        </w:rPr>
        <w:t xml:space="preserve">дставляет собой полуокружность, которая может быть правильной или неправильной формы и описывает бугорок, не выходя за его пределы </w:t>
      </w:r>
      <w:r w:rsidRPr="005E2D93">
        <w:rPr>
          <w:rFonts w:ascii="Times New Roman" w:eastAsia="Times New Roman" w:hAnsi="Times New Roman" w:cs="Times New Roman"/>
          <w:sz w:val="20"/>
          <w:szCs w:val="20"/>
        </w:rPr>
        <w:t>(</w:t>
      </w:r>
      <w:r>
        <w:rPr>
          <w:rFonts w:ascii="Times New Roman" w:eastAsia="Times New Roman" w:hAnsi="Times New Roman" w:cs="Times New Roman"/>
          <w:sz w:val="20"/>
          <w:szCs w:val="20"/>
        </w:rPr>
        <w:t>ри</w:t>
      </w:r>
      <w:r>
        <w:rPr>
          <w:rFonts w:ascii="Times New Roman" w:eastAsia="Times New Roman" w:hAnsi="Times New Roman" w:cs="Times New Roman"/>
          <w:sz w:val="20"/>
          <w:szCs w:val="20"/>
          <w:lang w:val="en-US"/>
        </w:rPr>
        <w:t>c</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36б). Синонимы названия этого знака — «кольцо Соломона», "знак Мастера" Он</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обозначает духовно продвинутого человека, ко</w:t>
      </w:r>
      <w:r>
        <w:rPr>
          <w:rFonts w:ascii="Times New Roman" w:eastAsia="Times New Roman" w:hAnsi="Times New Roman" w:cs="Times New Roman"/>
          <w:sz w:val="20"/>
          <w:szCs w:val="20"/>
        </w:rPr>
        <w:t>торый вполне мог бы стать духовным лидером и наставником. В житейском плане это проявляется в том, что к обладателю магического знака интуитивно тянутся другие люди со своими проблемами. Вокруг ник как бы формируется аура доброжелательности, безопасности и</w:t>
      </w:r>
      <w:r>
        <w:rPr>
          <w:rFonts w:ascii="Times New Roman" w:eastAsia="Times New Roman" w:hAnsi="Times New Roman" w:cs="Times New Roman"/>
          <w:sz w:val="20"/>
          <w:szCs w:val="20"/>
        </w:rPr>
        <w:t xml:space="preserve"> комфортного состояния. Высшая цель белого Мага — достижение духовного совершенства и контакта со своим Ангелом-хранителем и Божественным Абсолютом. Иногда такой человек понимает свое предназначение и целенаправленно идет по пути духовного совершенства, но</w:t>
      </w:r>
      <w:r>
        <w:rPr>
          <w:rFonts w:ascii="Times New Roman" w:eastAsia="Times New Roman" w:hAnsi="Times New Roman" w:cs="Times New Roman"/>
          <w:sz w:val="20"/>
          <w:szCs w:val="20"/>
        </w:rPr>
        <w:t xml:space="preserve"> может и подсознательно реализовать свои духовные потребности и способности. Это, так сказать, люди Божьей Милостью - целители, психологи, учителя,писатели и т,д.</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 Серого Мага отличается от только что описанного тем, что в своем начертании он выходит з</w:t>
      </w:r>
      <w:r>
        <w:rPr>
          <w:rFonts w:ascii="Times New Roman" w:eastAsia="Times New Roman" w:hAnsi="Times New Roman" w:cs="Times New Roman"/>
          <w:sz w:val="20"/>
          <w:szCs w:val="20"/>
        </w:rPr>
        <w:t>а бугорок под указательным пальцем и может быть прочерчен до половины соседнего бугорка под средним пальцем (рис.. Збв). Высшей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цепью Серого </w:t>
      </w:r>
      <w:r>
        <w:rPr>
          <w:rFonts w:ascii="Times New Roman" w:eastAsia="Times New Roman" w:hAnsi="Times New Roman" w:cs="Times New Roman"/>
          <w:sz w:val="20"/>
          <w:szCs w:val="20"/>
          <w:lang w:val="en-US"/>
        </w:rPr>
        <w:t>Mara</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является достижение блага и помощь другим. Но, вместе с тем, обладателям этого знака следует помнить, что если</w:t>
      </w:r>
      <w:r>
        <w:rPr>
          <w:rFonts w:ascii="Times New Roman" w:eastAsia="Times New Roman" w:hAnsi="Times New Roman" w:cs="Times New Roman"/>
          <w:sz w:val="20"/>
          <w:szCs w:val="20"/>
        </w:rPr>
        <w:t xml:space="preserve"> они «в севших* кому-либо что-то пожелают, хорошее или плохое, та эта обязательно произойдет.</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Описание знака Черного Мага считаю неуместным по причине скрытой опасности, которую потенциально несут в себе люди, отмеченные этим знаком. А вот знак достижения </w:t>
      </w:r>
      <w:r>
        <w:rPr>
          <w:rFonts w:ascii="Times New Roman" w:eastAsia="Times New Roman" w:hAnsi="Times New Roman" w:cs="Times New Roman"/>
          <w:sz w:val="20"/>
          <w:szCs w:val="20"/>
        </w:rPr>
        <w:t xml:space="preserve">духовного совершенства описать стоит - это так называемая линия Исиды (рис. 36г). Обладатели этого знака достигли четвертой ступени духовного совершенства и являются людьми чистыми и светлыми, и мы их можем воспринимать как воплощенных посланцев Духовного </w:t>
      </w:r>
      <w:r>
        <w:rPr>
          <w:rFonts w:ascii="Times New Roman" w:eastAsia="Times New Roman" w:hAnsi="Times New Roman" w:cs="Times New Roman"/>
          <w:sz w:val="20"/>
          <w:szCs w:val="20"/>
        </w:rPr>
        <w:t>Мира. Изучив тысячи ладоней, я этот знак встречал исключительно редко: 5</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7 случаев из 1000. Если линия Исиды начинается из «островка, то такая комбинация знаков формирует знак Будды и говорит о полной просветленности человека. За всю свою многолетнюю пра</w:t>
      </w:r>
      <w:r>
        <w:rPr>
          <w:rFonts w:ascii="Times New Roman" w:eastAsia="Times New Roman" w:hAnsi="Times New Roman" w:cs="Times New Roman"/>
          <w:sz w:val="20"/>
          <w:szCs w:val="20"/>
        </w:rPr>
        <w:t>ктику я видел всего лишь четырех человек, отмеченных этим знаком.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Примеры из практики: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женщина, ей 43 года, На ее ладони имеются линия Интуиции и линия Исиды. Когда я сообщил ей об особенностях ее ладонных знаков, она сказала, что совершенно неож</w:t>
      </w:r>
      <w:r>
        <w:rPr>
          <w:rFonts w:ascii="Times New Roman" w:eastAsia="Times New Roman" w:hAnsi="Times New Roman" w:cs="Times New Roman"/>
          <w:sz w:val="20"/>
          <w:szCs w:val="20"/>
        </w:rPr>
        <w:t>иданно для себя вдруг стала видеть людей сквозь одежду и кожу (первый раз это произошло, когда</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она ехала в электричке). Так внезапно она обрела способность зрительного восприятия внутренних органов я сейчас занимается нетрадиционным целитепьством.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Другой п</w:t>
      </w:r>
      <w:r>
        <w:rPr>
          <w:rFonts w:ascii="Times New Roman" w:eastAsia="Times New Roman" w:hAnsi="Times New Roman" w:cs="Times New Roman"/>
          <w:sz w:val="20"/>
          <w:szCs w:val="20"/>
        </w:rPr>
        <w:t>ример почти комичный: мужчина, 51 год, отмеченный знаком Серого Мага В сердцах пожелал соседу по даче: *Что6 у тебя куры сдохли* Результат: все куры у соседа через пять дней сдохли.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Молодому врачу С. Б. на основании его знаков (линии Юпитера, знака Белого </w:t>
      </w:r>
      <w:r>
        <w:rPr>
          <w:rFonts w:ascii="Times New Roman" w:eastAsia="Times New Roman" w:hAnsi="Times New Roman" w:cs="Times New Roman"/>
          <w:sz w:val="20"/>
          <w:szCs w:val="20"/>
        </w:rPr>
        <w:t>Мага, линии Исиды и др.) было предсказано, что через определенное время он станет Духовным Лидером и равных; ему не будет среди ныне живущих. Семь лет наша он официально и по праву возглавил крупнейшую духовную ассоциацию Крыма и Украины. В настоящее время</w:t>
      </w:r>
      <w:r>
        <w:rPr>
          <w:rFonts w:ascii="Times New Roman" w:eastAsia="Times New Roman" w:hAnsi="Times New Roman" w:cs="Times New Roman"/>
          <w:sz w:val="20"/>
          <w:szCs w:val="20"/>
        </w:rPr>
        <w:t>, при повторном сеансе, обнаружилось, что на его ладони отчетливо проступил знак Будды. Сейчас этот человек нашел признание на международном уровне и ведет активнуюобшественно-про-светнтельскую, целительскую и духовную деятельность.</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Обратимся к мифологии. </w:t>
      </w:r>
      <w:r>
        <w:rPr>
          <w:rFonts w:ascii="Times New Roman" w:eastAsia="Times New Roman" w:hAnsi="Times New Roman" w:cs="Times New Roman"/>
          <w:sz w:val="20"/>
          <w:szCs w:val="20"/>
        </w:rPr>
        <w:t>В давние времена, когда люди поклонялись многочисленным богам и богиням, воскуривали им фимиам и приносили дары, боги одаривали людей силой, здоровьем и благополучием, а своим любимцам они открывались в непосредственном общении. Избранные имели возможность</w:t>
      </w:r>
      <w:r>
        <w:rPr>
          <w:rFonts w:ascii="Times New Roman" w:eastAsia="Times New Roman" w:hAnsi="Times New Roman" w:cs="Times New Roman"/>
          <w:sz w:val="20"/>
          <w:szCs w:val="20"/>
        </w:rPr>
        <w:t xml:space="preserve"> напрямую общаться со своими покровителями и получать от них не только духовную поддержку, но и воплощенную божественную силу в виде материальных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предметов. И чаще других с избранными вступал в контакт Меркурий, молодой бог, которому были открыты в равной </w:t>
      </w:r>
      <w:r>
        <w:rPr>
          <w:rFonts w:ascii="Times New Roman" w:eastAsia="Times New Roman" w:hAnsi="Times New Roman" w:cs="Times New Roman"/>
          <w:sz w:val="20"/>
          <w:szCs w:val="20"/>
        </w:rPr>
        <w:t>мере все три Мира: подземный, земной и Божественный. В современном понимании эти миры воспринимаются как слои нашей психики (души): подсознание, сознание и сверхсознание, последнее из которых представляет собой наше божественное бессмертное 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ладони по</w:t>
      </w:r>
      <w:r>
        <w:rPr>
          <w:rFonts w:ascii="Times New Roman" w:eastAsia="Times New Roman" w:hAnsi="Times New Roman" w:cs="Times New Roman"/>
          <w:sz w:val="20"/>
          <w:szCs w:val="20"/>
        </w:rPr>
        <w:t>д мизинцем имеется выпуклость, которая называется бугорком Меркурия. Именно этот сектор ладони олицетворяет интеллект и выражает потенциальную возможность связи сознания человека с Божественным Миром. В некоторых случаях, при наличии определенных знаков, е</w:t>
      </w:r>
      <w:r>
        <w:rPr>
          <w:rFonts w:ascii="Times New Roman" w:eastAsia="Times New Roman" w:hAnsi="Times New Roman" w:cs="Times New Roman"/>
          <w:sz w:val="20"/>
          <w:szCs w:val="20"/>
        </w:rPr>
        <w:t>сть все основания причислить человека к богоизбранным. Это возможно тогда, когда на этом бугорке имеются линии</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Самаритян, которые выглядят как короткие и ясно прочерченные вертикальные штрихи (рис. 1.14). Доброта библейских самаритян, в честь которых, собс</w:t>
      </w:r>
      <w:r>
        <w:rPr>
          <w:rFonts w:ascii="Times New Roman" w:eastAsia="Times New Roman" w:hAnsi="Times New Roman" w:cs="Times New Roman"/>
          <w:sz w:val="20"/>
          <w:szCs w:val="20"/>
        </w:rPr>
        <w:t xml:space="preserve">твенно, и названы эти линии, давно вошла в поговорку. Люди, обладающие этим знаком, добры по своей природе, и принято считать, что Божественный Мир открылся им и виде любви к людям. Этот же знак нам сообщает, что человек в своем духовном развитии поднялся </w:t>
      </w:r>
      <w:r>
        <w:rPr>
          <w:rFonts w:ascii="Times New Roman" w:eastAsia="Times New Roman" w:hAnsi="Times New Roman" w:cs="Times New Roman"/>
          <w:sz w:val="20"/>
          <w:szCs w:val="20"/>
        </w:rPr>
        <w:t>на первую ступень духовного роста. Опираясь на наличие этого знака, человеку советовали посвятить себя медицине, так как природная доброта — крайне желательное качество для врача. И действительно, на индивидуальных сеансах я часто наблюдал эти знаки на рук</w:t>
      </w:r>
      <w:r>
        <w:rPr>
          <w:rFonts w:ascii="Times New Roman" w:eastAsia="Times New Roman" w:hAnsi="Times New Roman" w:cs="Times New Roman"/>
          <w:sz w:val="20"/>
          <w:szCs w:val="20"/>
        </w:rPr>
        <w:t>ах медработников и народных целителей Если человек занимается целительской практикой, а у него отсутствует данный знак, то это означает, что таким целителем движут не сострадание и человеколюбие, а соображения иного рода, чаше всего связанные с материальны</w:t>
      </w:r>
      <w:r>
        <w:rPr>
          <w:rFonts w:ascii="Times New Roman" w:eastAsia="Times New Roman" w:hAnsi="Times New Roman" w:cs="Times New Roman"/>
          <w:sz w:val="20"/>
          <w:szCs w:val="20"/>
        </w:rPr>
        <w:t>м обогащением, представители же официальной медицины просто выполняют свои профессиональные обязанности и более предрасположены к административной работе. Этот знак желателен и для работников профсоюзных организаций и социальных служб.</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Всех людей, имеющих </w:t>
      </w:r>
      <w:r>
        <w:rPr>
          <w:rFonts w:ascii="Times New Roman" w:eastAsia="Times New Roman" w:hAnsi="Times New Roman" w:cs="Times New Roman"/>
          <w:sz w:val="20"/>
          <w:szCs w:val="20"/>
        </w:rPr>
        <w:t>линии Самаритян, объединяет то, что к ним тянутся другие люди, которым хочется излить душу, поделившись своими проблемами. А «самаритяне* сочувствуют, сопереживают и искренне стараются помочь. Причем часто они берут на себя чужие проблемы и страдают от чуж</w:t>
      </w:r>
      <w:r>
        <w:rPr>
          <w:rFonts w:ascii="Times New Roman" w:eastAsia="Times New Roman" w:hAnsi="Times New Roman" w:cs="Times New Roman"/>
          <w:sz w:val="20"/>
          <w:szCs w:val="20"/>
        </w:rPr>
        <w:t>ой боли. В идеале этих линий должно быть четыре, если их больше, то альтруизм чрезмерен, и такие люди стремятся помогать другим даже тогда, когда т об этом не просят, забывая о том, что «навязанное добро есть зло».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Очень хорошо, если линям Самаритян сопутс</w:t>
      </w:r>
      <w:r>
        <w:rPr>
          <w:rFonts w:ascii="Times New Roman" w:eastAsia="Times New Roman" w:hAnsi="Times New Roman" w:cs="Times New Roman"/>
          <w:sz w:val="20"/>
          <w:szCs w:val="20"/>
        </w:rPr>
        <w:t>твует знак Личного обаяния, который встречается достаточно редко. Находится он за пределами ладони и рас полагается на нижних фалангах пальцев в виде вертикальных полю (вис. 3бд). Эти знаки выглядят так же, как и линии Самаритян, но находятся именно на пал</w:t>
      </w:r>
      <w:r>
        <w:rPr>
          <w:rFonts w:ascii="Times New Roman" w:eastAsia="Times New Roman" w:hAnsi="Times New Roman" w:cs="Times New Roman"/>
          <w:sz w:val="20"/>
          <w:szCs w:val="20"/>
        </w:rPr>
        <w:t>ьцах.</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 кто имеет такие знаки, обладают удивительной способностью нравиться другим</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людям просто так, без всяких на то причин. Мы попадаем под их обаяние вследствие неких флюидов, исходящих от них, что объясняется тонкой энергетикой их духовного тела. Пра</w:t>
      </w:r>
      <w:r>
        <w:rPr>
          <w:rFonts w:ascii="Times New Roman" w:eastAsia="Times New Roman" w:hAnsi="Times New Roman" w:cs="Times New Roman"/>
          <w:sz w:val="20"/>
          <w:szCs w:val="20"/>
        </w:rPr>
        <w:t>вда, ортодоксальные ученые объясняют этот феномен особым обменом веществ 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организме, в результате чего образуются летучие вещества феромоны, вдыхание которых воздействует на центры удовольствия головного мозга. И нам просто хорошо в присутствии таких люде</w:t>
      </w:r>
      <w:r>
        <w:rPr>
          <w:rFonts w:ascii="Times New Roman" w:eastAsia="Times New Roman" w:hAnsi="Times New Roman" w:cs="Times New Roman"/>
          <w:sz w:val="20"/>
          <w:szCs w:val="20"/>
        </w:rPr>
        <w:t>й, с ними не хочется расставаться, а простившись, хочется встретиться вновь. Подобные чары часто исходят от истинных целителей Божьей Милостью. Если отсутствуют линии Самаритян, то человек со знаком Личного обаяния может использовать эту особенность своего</w:t>
      </w:r>
      <w:r>
        <w:rPr>
          <w:rFonts w:ascii="Times New Roman" w:eastAsia="Times New Roman" w:hAnsi="Times New Roman" w:cs="Times New Roman"/>
          <w:sz w:val="20"/>
          <w:szCs w:val="20"/>
        </w:rPr>
        <w:t xml:space="preserve"> организма в корыстных целя», и топа мы говорим о «дьявольской привлекательности, о «наваждении' и т п. Надо признать, что это хороший знак и имеющим его легче живется. Сила этого знака проявляется только тогда, когда на этих же фалангах отсутствуют горизо</w:t>
      </w:r>
      <w:r>
        <w:rPr>
          <w:rFonts w:ascii="Times New Roman" w:eastAsia="Times New Roman" w:hAnsi="Times New Roman" w:cs="Times New Roman"/>
          <w:sz w:val="20"/>
          <w:szCs w:val="20"/>
        </w:rPr>
        <w:t>нтальные штрихи, наличие которых сводит на нет все вышесказанное (рис. 35в].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Под указательным пальцем имеется выпуклость, которая носит названи</w:t>
      </w:r>
      <w:r>
        <w:rPr>
          <w:rFonts w:ascii="Times New Roman" w:eastAsia="Times New Roman" w:hAnsi="Times New Roman" w:cs="Times New Roman"/>
          <w:sz w:val="20"/>
          <w:szCs w:val="20"/>
          <w:lang w:val="en-US"/>
        </w:rPr>
        <w:t>e</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бугорок Юпитера. Наличие знака на этом бугорке, который называется Замкнутый квадрат (рис. 35г], свидетельствуе</w:t>
      </w:r>
      <w:r>
        <w:rPr>
          <w:rFonts w:ascii="Times New Roman" w:eastAsia="Times New Roman" w:hAnsi="Times New Roman" w:cs="Times New Roman"/>
          <w:sz w:val="20"/>
          <w:szCs w:val="20"/>
        </w:rPr>
        <w:t>т о паранормальных способностях у человека. Когда я вижу у своих клиентов такой знак, я их прошу пояснить, в чем именно заключается их</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необычность. Дело в том, что этот знак проявляется индивидуально, у каждого по-своему.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женщина 43-х лет. При об</w:t>
      </w:r>
      <w:r>
        <w:rPr>
          <w:rFonts w:ascii="Times New Roman" w:eastAsia="Times New Roman" w:hAnsi="Times New Roman" w:cs="Times New Roman"/>
          <w:sz w:val="20"/>
          <w:szCs w:val="20"/>
        </w:rPr>
        <w:t>наружении у нее знака Замкнутый квадрат она показала мне фотографию, где была изображена, в купальном костюме, а на ее теле располагалось порядка сорока металлических предметов. Вот такой, представьте себе, ходячий магнит. Причем ее тело способно удерживат</w:t>
      </w:r>
      <w:r>
        <w:rPr>
          <w:rFonts w:ascii="Times New Roman" w:eastAsia="Times New Roman" w:hAnsi="Times New Roman" w:cs="Times New Roman"/>
          <w:sz w:val="20"/>
          <w:szCs w:val="20"/>
        </w:rPr>
        <w:t>ь даже такой массивный металлический предмет, как утюг. Она утверждала, что ее тело иногда перед грозой светится и искрится. Это только частное проявление этого знака. У других людей он выражается иначе.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 приеме известная ценительница, обладательница Зам</w:t>
      </w:r>
      <w:r>
        <w:rPr>
          <w:rFonts w:ascii="Times New Roman" w:eastAsia="Times New Roman" w:hAnsi="Times New Roman" w:cs="Times New Roman"/>
          <w:sz w:val="20"/>
          <w:szCs w:val="20"/>
        </w:rPr>
        <w:t xml:space="preserve">кнутого квадрата Ее необычные способности проявляются именно в ее занятии. Ей, например, удалось за одни сеанс удлинить конечность (ногу) на 17 см. Фантастика! Истоки такого преобразования конечностей лежат в древнейшей магии атлантов, которая называется </w:t>
      </w:r>
      <w:r>
        <w:rPr>
          <w:rFonts w:ascii="Times New Roman" w:eastAsia="Times New Roman" w:hAnsi="Times New Roman" w:cs="Times New Roman"/>
          <w:sz w:val="20"/>
          <w:szCs w:val="20"/>
        </w:rPr>
        <w:lastRenderedPageBreak/>
        <w:t>Х</w:t>
      </w:r>
      <w:r>
        <w:rPr>
          <w:rFonts w:ascii="Times New Roman" w:eastAsia="Times New Roman" w:hAnsi="Times New Roman" w:cs="Times New Roman"/>
          <w:sz w:val="20"/>
          <w:szCs w:val="20"/>
        </w:rPr>
        <w:t>уна, что буквально означает «тайна&gt; Но сама ценительница знать не знает ни о какой магии, а просто расценивает свои необычные способности как Божий дар.</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Многие люди рассказывали мне о своих способностях в области телепатии, левитации, ясновидения, телекине</w:t>
      </w:r>
      <w:r>
        <w:rPr>
          <w:rFonts w:ascii="Times New Roman" w:eastAsia="Times New Roman" w:hAnsi="Times New Roman" w:cs="Times New Roman"/>
          <w:sz w:val="20"/>
          <w:szCs w:val="20"/>
        </w:rPr>
        <w:t>за и тому подобных вещах. Если читатель не обнаружил у себя некоторых из описанных знаков, нет причин для огорчения,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так как такие знаки формируются прижизненно, то есть с ними не</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рождаются, это сам человек порождает их вследствие своих духовно-мистических</w:t>
      </w:r>
      <w:r>
        <w:rPr>
          <w:rFonts w:ascii="Times New Roman" w:eastAsia="Times New Roman" w:hAnsi="Times New Roman" w:cs="Times New Roman"/>
          <w:sz w:val="20"/>
          <w:szCs w:val="20"/>
        </w:rPr>
        <w:t xml:space="preserve"> изысканий и озарений. Знак обозначает скрытое, но не творит сущности обозначаемого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Течение времени по линиям ладони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Вопрос, связанный с датированием событии, которые указаны знаками на руке, чрезвычайно важный и вместе с тем запутанный. Существует, по кра</w:t>
      </w:r>
      <w:r>
        <w:rPr>
          <w:rFonts w:ascii="Times New Roman" w:eastAsia="Times New Roman" w:hAnsi="Times New Roman" w:cs="Times New Roman"/>
          <w:sz w:val="20"/>
          <w:szCs w:val="20"/>
        </w:rPr>
        <w:t>йней мере, около десятка систем и способов датировки событий по линиям руки И временные привязки у разных авторов очень отличаются, иногда расхождение достигает 15 лет. Конечно, такой разброс датирования не может быть ДОСТОВЕРНЫМ и удовлетворительным. До с</w:t>
      </w:r>
      <w:r>
        <w:rPr>
          <w:rFonts w:ascii="Times New Roman" w:eastAsia="Times New Roman" w:hAnsi="Times New Roman" w:cs="Times New Roman"/>
          <w:sz w:val="20"/>
          <w:szCs w:val="20"/>
        </w:rPr>
        <w:t>их пор нет единого мнения, например, о начале линии Сердца: одни авторы исток этой линии отмечают под мизинцем и ведут</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1962150" cy="18002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1962150" cy="18002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начало отсчета времени от ребра ладони. Другие, наоборот, исток линии Сердца видят под бугорком Юпитера и отсчет времени ведут именно от него.</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Вместе с тем обобщенный опыт и тщательная проверка на практике различных подх</w:t>
      </w:r>
      <w:r>
        <w:rPr>
          <w:rFonts w:ascii="Times New Roman" w:eastAsia="Times New Roman" w:hAnsi="Times New Roman" w:cs="Times New Roman"/>
          <w:sz w:val="20"/>
          <w:szCs w:val="20"/>
        </w:rPr>
        <w:t>одов к датировке событий позвонили выявить достоверные временные привязки, которые «работают» в реальной жизни.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Так, для линии Жизни нулевой пункт (то есть точка времени рождения] находится на воображаемой линии (рис. 37), которая идет </w:t>
      </w:r>
      <w:r>
        <w:rPr>
          <w:rFonts w:ascii="Times New Roman" w:eastAsia="Times New Roman" w:hAnsi="Times New Roman" w:cs="Times New Roman"/>
          <w:sz w:val="20"/>
          <w:szCs w:val="20"/>
          <w:lang w:val="en-US"/>
        </w:rPr>
        <w:t>or</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середины указател</w:t>
      </w:r>
      <w:r>
        <w:rPr>
          <w:rFonts w:ascii="Times New Roman" w:eastAsia="Times New Roman" w:hAnsi="Times New Roman" w:cs="Times New Roman"/>
          <w:sz w:val="20"/>
          <w:szCs w:val="20"/>
        </w:rPr>
        <w:t xml:space="preserve">ьного пальца вниз, к краю руки. В целом время по линии Жизни течет равномерно на всем ее протяжении. На обычной ладони </w:t>
      </w:r>
      <w:r>
        <w:rPr>
          <w:rFonts w:ascii="Times New Roman" w:eastAsia="Times New Roman" w:hAnsi="Times New Roman" w:cs="Times New Roman"/>
          <w:sz w:val="20"/>
          <w:szCs w:val="20"/>
          <w:lang w:val="en-US"/>
        </w:rPr>
        <w:t>I</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мм протяженности этой линии равен примерно одному году жизни Конечно, временной масштаб будет меняться в зависимости от размера руки: н</w:t>
      </w:r>
      <w:r>
        <w:rPr>
          <w:rFonts w:ascii="Times New Roman" w:eastAsia="Times New Roman" w:hAnsi="Times New Roman" w:cs="Times New Roman"/>
          <w:sz w:val="20"/>
          <w:szCs w:val="20"/>
        </w:rPr>
        <w:t>а маленькой руке в 1 им будет не один год, а 1,5; на крупной (мужской) а 1 мм — 5—7 месяцев.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Во избежание путаницы рекомендуется на ладонный отпечаток перенести схему, приведенную на рис. 37, с учетом реальных пропорций отпечатка. Эга схема была предложена</w:t>
      </w:r>
      <w:r>
        <w:rPr>
          <w:rFonts w:ascii="Times New Roman" w:eastAsia="Times New Roman" w:hAnsi="Times New Roman" w:cs="Times New Roman"/>
          <w:sz w:val="20"/>
          <w:szCs w:val="20"/>
        </w:rPr>
        <w:t xml:space="preserve"> В</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А. Бреде еще в 20-е годы </w:t>
      </w:r>
      <w:r>
        <w:rPr>
          <w:rFonts w:ascii="Times New Roman" w:eastAsia="Times New Roman" w:hAnsi="Times New Roman" w:cs="Times New Roman"/>
          <w:sz w:val="20"/>
          <w:szCs w:val="20"/>
          <w:lang w:val="en-US"/>
        </w:rPr>
        <w:t>XX</w:t>
      </w:r>
      <w:r w:rsidRPr="005E2D9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века. И при некотором навыке ею можно с успехом пользоваться.</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По линии Судьбы время течет снизу вверх, причем течение времени по этой линии идет неравномерно (вис. 38]. И в этом нет противоречия — ведь чем мы старше, тем быс</w:t>
      </w:r>
      <w:r>
        <w:rPr>
          <w:rFonts w:ascii="Times New Roman" w:eastAsia="Times New Roman" w:hAnsi="Times New Roman" w:cs="Times New Roman"/>
          <w:sz w:val="20"/>
          <w:szCs w:val="20"/>
        </w:rPr>
        <w:t>трее "летят" годы. В целом можно считать, что по линии Жизни течет объективное время (астрономическое), а по линии Судьбы — субъективное (психологическое). Такой же отсчет времени характерен и для линии Солнца, и для линии Меркурия. Независимо от формы и р</w:t>
      </w:r>
      <w:r>
        <w:rPr>
          <w:rFonts w:ascii="Times New Roman" w:eastAsia="Times New Roman" w:hAnsi="Times New Roman" w:cs="Times New Roman"/>
          <w:sz w:val="20"/>
          <w:szCs w:val="20"/>
        </w:rPr>
        <w:t>азмера руки базовыми временными привязками для этих линий являйся следующее: точка пересечения с линией Головы дает дату, которая соответствует 35-летнему возрасту, пересечение с линией Сердца — 50-летнему.</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ЗАКЛЮЧЕНИЕ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Не отчаивайтесь, если найдете науку о </w:t>
      </w:r>
      <w:r>
        <w:rPr>
          <w:rFonts w:ascii="Times New Roman" w:eastAsia="Times New Roman" w:hAnsi="Times New Roman" w:cs="Times New Roman"/>
          <w:sz w:val="20"/>
          <w:szCs w:val="20"/>
        </w:rPr>
        <w:t>чтении по руке более трудной, чем вам представлялось вначале. Она одновременно проста и сложна, как и сама жизнь, которая предстает перед нами как переплетение внутреннего и внешнего мира, что в итоге и формирует индивидуальную судьбу человека.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Заключение </w:t>
      </w:r>
      <w:r>
        <w:rPr>
          <w:rFonts w:ascii="Times New Roman" w:eastAsia="Times New Roman" w:hAnsi="Times New Roman" w:cs="Times New Roman"/>
          <w:sz w:val="20"/>
          <w:szCs w:val="20"/>
        </w:rPr>
        <w:t>подразумевает финальную точку, однако предпочтительнее закончить эту книгу многоточием и цитатой Сюан Цю: «Не задавайтесь вопросом, что есть Начало, где оно: оно ВЕЗДЕ. Оно ВЕЗДЕ, но разное в разном, «о не постигнешь, и у него нет конца.,.»</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Автор открыт дл</w:t>
      </w:r>
      <w:r>
        <w:rPr>
          <w:rFonts w:ascii="Times New Roman" w:eastAsia="Times New Roman" w:hAnsi="Times New Roman" w:cs="Times New Roman"/>
          <w:sz w:val="20"/>
          <w:szCs w:val="20"/>
        </w:rPr>
        <w:t>я сотрудничества в данной области знаний с целью более глубокого изучения проявлений тонкой взаимосвязи ладонных линий и загадок человеческой души.</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Лица, желающие получить свои отпечатки ладоней, а также дополнительную информацию по вопросам консультирован</w:t>
      </w:r>
      <w:r>
        <w:rPr>
          <w:rFonts w:ascii="Times New Roman" w:eastAsia="Times New Roman" w:hAnsi="Times New Roman" w:cs="Times New Roman"/>
          <w:sz w:val="20"/>
          <w:szCs w:val="20"/>
        </w:rPr>
        <w:t>ия, обучения, сотрудничества, могут обратиться по адресу; 333026, г. Симферополь, ул. Киевская, 84а, Мед-центр Крымской ассоциации по биоэнергообмену в природе, тел. в г. Симферо-толе: (0652| 22-49-62, 22-06-14.</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Атлас ладонных линий и знаков</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 данном разде</w:t>
      </w:r>
      <w:r>
        <w:rPr>
          <w:rFonts w:ascii="Times New Roman" w:eastAsia="Times New Roman" w:hAnsi="Times New Roman" w:cs="Times New Roman"/>
          <w:sz w:val="20"/>
          <w:szCs w:val="20"/>
        </w:rPr>
        <w:t>ле приводятся «живые» отпечатки ладоней, и у читателя есть возможность изучить реальное проявление тех или иных знаков при непосред- -ственном наблюдении и сравнении. Прочитав все главы этой книги и изучив представленные отпечатки, вы научитесь безошибочно</w:t>
      </w:r>
      <w:r>
        <w:rPr>
          <w:rFonts w:ascii="Times New Roman" w:eastAsia="Times New Roman" w:hAnsi="Times New Roman" w:cs="Times New Roman"/>
          <w:sz w:val="20"/>
          <w:szCs w:val="20"/>
        </w:rPr>
        <w:t xml:space="preserve"> определять особенности ладонных линий и, опираясь на них, составлять достоверный прогноз индивидуальной судьбы</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 xml:space="preserve">Для тога, чтобы вы могли извлечь максимальную пользу, автор берет на себя смелость дать следующие рекомендации: изучайте поначалу не всю ладонь </w:t>
      </w:r>
      <w:r>
        <w:rPr>
          <w:rFonts w:ascii="Times New Roman" w:eastAsia="Times New Roman" w:hAnsi="Times New Roman" w:cs="Times New Roman"/>
          <w:sz w:val="20"/>
          <w:szCs w:val="20"/>
        </w:rPr>
        <w:t xml:space="preserve">сразу, а по отдельным секторам, линиям и знакам. Посмотрите, например, на линию Жизни на первом отпечатке, потом на следующем  последовательно переходя от одного отпечатка к другому, изучайте только один этот знак. Такой подход позволит вам, во-первых, из </w:t>
      </w:r>
      <w:r>
        <w:rPr>
          <w:rFonts w:ascii="Times New Roman" w:eastAsia="Times New Roman" w:hAnsi="Times New Roman" w:cs="Times New Roman"/>
          <w:sz w:val="20"/>
          <w:szCs w:val="20"/>
        </w:rPr>
        <w:t>общего ладонного рисунка выделить именно линию Жизни и, во-вторых, Отслеживать особенности ее проявления. Когда вы научитесь узнавать эту линию на самых разных отпечатках, переходите к следующему знаку, например, к линии Судьбы. И точно так же, двигаясь от</w:t>
      </w:r>
      <w:r>
        <w:rPr>
          <w:rFonts w:ascii="Times New Roman" w:eastAsia="Times New Roman" w:hAnsi="Times New Roman" w:cs="Times New Roman"/>
          <w:sz w:val="20"/>
          <w:szCs w:val="20"/>
        </w:rPr>
        <w:t xml:space="preserve"> отпечатка к отпечатку, постепенно изучайте ее различные проявления и модификации. Таким образом вы полностью овладеете языком руки, который на самом деле очень прост и понятен.</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 помните: сам по себе отдельный знак не обладает абсолютным значением. Предс</w:t>
      </w:r>
      <w:r>
        <w:rPr>
          <w:rFonts w:ascii="Times New Roman" w:eastAsia="Times New Roman" w:hAnsi="Times New Roman" w:cs="Times New Roman"/>
          <w:sz w:val="20"/>
          <w:szCs w:val="20"/>
        </w:rPr>
        <w:t>казательную силу имеет знак ясный и четкий, легко узнаваемый и подтвержденный другими знаками и особенностями ладоней.</w:t>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33625" cy="26098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2333625" cy="26098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105025" cy="27717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2105025" cy="27717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14575" cy="28384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2314575" cy="28384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5527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2276475" cy="25527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6003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2276475" cy="26003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43150" cy="24669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343150" cy="24669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62200" cy="23717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2362200" cy="23717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45745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2276475" cy="24574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419350" cy="26003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2419350" cy="26003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8479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2257425" cy="28479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62200" cy="26765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2362200" cy="2676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05050" cy="27908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2305050" cy="27908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81250" cy="24288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2381250" cy="24288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05050" cy="28479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2305050" cy="28479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90775" cy="29432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2390775" cy="29432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4193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2257425" cy="24193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76475" cy="26765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2276475" cy="26765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00275" cy="23526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2200275" cy="23526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76475" cy="25717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2276475" cy="25717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60032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2181225" cy="26003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57425" cy="25050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2257425" cy="25050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09800" cy="27622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2209800" cy="27622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95525" cy="27241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2295525" cy="27241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14575" cy="254317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2314575" cy="25431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28850" cy="27336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srcRect/>
                    <a:stretch>
                      <a:fillRect/>
                    </a:stretch>
                  </pic:blipFill>
                  <pic:spPr bwMode="auto">
                    <a:xfrm>
                      <a:off x="0" y="0"/>
                      <a:ext cx="2228850" cy="27336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38375" cy="28384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2238375" cy="283845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371725" cy="26193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srcRect/>
                    <a:stretch>
                      <a:fillRect/>
                    </a:stretch>
                  </pic:blipFill>
                  <pic:spPr bwMode="auto">
                    <a:xfrm>
                      <a:off x="0" y="0"/>
                      <a:ext cx="2371725" cy="261937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95525" cy="28575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srcRect/>
                    <a:stretch>
                      <a:fillRect/>
                    </a:stretch>
                  </pic:blipFill>
                  <pic:spPr bwMode="auto">
                    <a:xfrm>
                      <a:off x="0" y="0"/>
                      <a:ext cx="2295525" cy="28575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5241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srcRect/>
                    <a:stretch>
                      <a:fillRect/>
                    </a:stretch>
                  </pic:blipFill>
                  <pic:spPr bwMode="auto">
                    <a:xfrm>
                      <a:off x="0" y="0"/>
                      <a:ext cx="2181225" cy="25241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00275" cy="24384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srcRect/>
                    <a:stretch>
                      <a:fillRect/>
                    </a:stretch>
                  </pic:blipFill>
                  <pic:spPr bwMode="auto">
                    <a:xfrm>
                      <a:off x="0" y="0"/>
                      <a:ext cx="2200275" cy="24384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238375" cy="25527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srcRect/>
                    <a:stretch>
                      <a:fillRect/>
                    </a:stretch>
                  </pic:blipFill>
                  <pic:spPr bwMode="auto">
                    <a:xfrm>
                      <a:off x="0" y="0"/>
                      <a:ext cx="2238375" cy="25527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276475" cy="2895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2276475" cy="2895600"/>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181225" cy="28670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srcRect/>
                    <a:stretch>
                      <a:fillRect/>
                    </a:stretch>
                  </pic:blipFill>
                  <pic:spPr bwMode="auto">
                    <a:xfrm>
                      <a:off x="0" y="0"/>
                      <a:ext cx="2181225" cy="2867025"/>
                    </a:xfrm>
                    <a:prstGeom prst="rect">
                      <a:avLst/>
                    </a:prstGeom>
                    <a:noFill/>
                    <a:ln w="9525">
                      <a:noFill/>
                      <a:miter lim="800000"/>
                      <a:headEnd/>
                      <a:tailEnd/>
                    </a:ln>
                  </pic:spPr>
                </pic:pic>
              </a:graphicData>
            </a:graphic>
          </wp:inline>
        </w:drawing>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Содержание</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Введение..................................................................;.................-...........................3</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Ладонная карта.............................................................................</w:t>
      </w:r>
      <w:r>
        <w:rPr>
          <w:rFonts w:ascii="Times New Roman" w:eastAsia="Times New Roman" w:hAnsi="Times New Roman" w:cs="Times New Roman"/>
          <w:sz w:val="20"/>
          <w:szCs w:val="20"/>
        </w:rPr>
        <w:t>.......................6</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Происхождение ладонных знаков...........................................................8</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Смысловое поле ладонных знаков..........................,...............................9</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Что означают ладонные бугорки</w:t>
      </w:r>
      <w:r>
        <w:rPr>
          <w:rFonts w:ascii="Times New Roman" w:eastAsia="Times New Roman" w:hAnsi="Times New Roman" w:cs="Times New Roman"/>
          <w:sz w:val="20"/>
          <w:szCs w:val="20"/>
        </w:rPr>
        <w:t>.,...,..........................................12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об успехах и радостях.............................................................22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неблагополучии и стрессах.................................................26</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w:t>
      </w:r>
      <w:r>
        <w:rPr>
          <w:rFonts w:ascii="Times New Roman" w:eastAsia="Times New Roman" w:hAnsi="Times New Roman" w:cs="Times New Roman"/>
          <w:sz w:val="20"/>
          <w:szCs w:val="20"/>
        </w:rPr>
        <w:t>аки о любовно-брачных отношениях...........................................32</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здоровье.......................................................,......................46</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Соматическое (телесное здоровье)........................................</w:t>
      </w:r>
      <w:r>
        <w:rPr>
          <w:rFonts w:ascii="Times New Roman" w:eastAsia="Times New Roman" w:hAnsi="Times New Roman" w:cs="Times New Roman"/>
          <w:sz w:val="20"/>
          <w:szCs w:val="20"/>
        </w:rPr>
        <w:t>..............46</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Психическое здоровье...........................................................................55</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Ногти. Изменения, обусловленные болезнями................................................67</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Ладонные знаки о перемене места жительства, работ</w:t>
      </w:r>
      <w:r>
        <w:rPr>
          <w:rFonts w:ascii="Times New Roman" w:eastAsia="Times New Roman" w:hAnsi="Times New Roman" w:cs="Times New Roman"/>
          <w:sz w:val="20"/>
          <w:szCs w:val="20"/>
        </w:rPr>
        <w:t>ы..................................70</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Знаки перемены места жительства......................•.................................70</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Перемены, связанные с работой.......................................................73</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Мистика хиромантии.......................</w:t>
      </w:r>
      <w:r>
        <w:rPr>
          <w:rFonts w:ascii="Times New Roman" w:eastAsia="Times New Roman" w:hAnsi="Times New Roman" w:cs="Times New Roman"/>
          <w:sz w:val="20"/>
          <w:szCs w:val="20"/>
        </w:rPr>
        <w:t>..................................................................75</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Течение времени по линиям ладони...............................................................81</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Заключение..............................................................,................</w:t>
      </w:r>
      <w:r>
        <w:rPr>
          <w:rFonts w:ascii="Times New Roman" w:eastAsia="Times New Roman" w:hAnsi="Times New Roman" w:cs="Times New Roman"/>
          <w:sz w:val="20"/>
          <w:szCs w:val="20"/>
        </w:rPr>
        <w:t>.........................S3</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Атлас ладонных линий в знаков.......................................................................84</w:t>
      </w:r>
    </w:p>
    <w:p w:rsidR="00000000"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Об авторе</w:t>
      </w:r>
    </w:p>
    <w:p w:rsidR="005E2D93" w:rsidRDefault="005E2D93">
      <w:pPr>
        <w:widowControl w:val="0"/>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sz w:val="20"/>
          <w:szCs w:val="20"/>
        </w:rPr>
        <w:t>Андрей Десии работает в Крымской ассоциации по энергообмену в природе. По специальности психолог. Более 10 лет проф</w:t>
      </w:r>
      <w:r>
        <w:rPr>
          <w:rFonts w:ascii="Times New Roman" w:eastAsia="Times New Roman" w:hAnsi="Times New Roman" w:cs="Times New Roman"/>
          <w:sz w:val="20"/>
          <w:szCs w:val="20"/>
        </w:rPr>
        <w:t>ессионально занимается психологическими аспектами прикладной эзотерики.</w:t>
      </w:r>
    </w:p>
    <w:sectPr w:rsidR="005E2D93">
      <w:type w:val="continuous"/>
      <w:pgSz w:w="16838" w:h="23811"/>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F16F7"/>
    <w:rsid w:val="005E2D93"/>
    <w:rsid w:val="008F1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25827</Words>
  <Characters>147216</Characters>
  <Application>Microsoft Office Word</Application>
  <DocSecurity>0</DocSecurity>
  <Lines>1226</Lines>
  <Paragraphs>345</Paragraphs>
  <ScaleCrop>false</ScaleCrop>
  <Company/>
  <LinksUpToDate>false</LinksUpToDate>
  <CharactersWithSpaces>172698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Jenya</dc:creator>
  <cp:keywords/>
  <dc:description/>
  <cp:lastModifiedBy>Jenya</cp:lastModifiedBy>
  <cp:revision>2</cp:revision>
  <dcterms:created xsi:type="dcterms:W3CDTF">2007-03-22T14:46:00Z</dcterms:created>
  <dcterms:modified xsi:type="dcterms:W3CDTF">2007-03-22T14:55:00Z</dcterms:modified>
</cp:coreProperties>
</file>